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B" w:rsidRDefault="00CE5EBB" w:rsidP="00CE5EBB">
      <w:pPr>
        <w:spacing w:line="276" w:lineRule="auto"/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4.95pt" o:ole="" fillcolor="window">
            <v:imagedata r:id="rId8" o:title=""/>
          </v:shape>
          <o:OLEObject Type="Embed" ProgID="PBrush" ShapeID="_x0000_i1025" DrawAspect="Content" ObjectID="_1589007844" r:id="rId9"/>
        </w:object>
      </w:r>
    </w:p>
    <w:p w:rsidR="00CE5EBB" w:rsidRDefault="00CE5EBB" w:rsidP="00CE5EBB">
      <w:pPr>
        <w:spacing w:line="276" w:lineRule="auto"/>
        <w:jc w:val="center"/>
      </w:pPr>
    </w:p>
    <w:p w:rsidR="00CE5EBB" w:rsidRPr="00CE5EBB" w:rsidRDefault="00CE5EBB" w:rsidP="00CE5EB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E5EBB" w:rsidRPr="00CE5EBB" w:rsidRDefault="00CE5EBB" w:rsidP="00CE5E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sz w:val="28"/>
          <w:szCs w:val="28"/>
        </w:rPr>
        <w:t>ГОРОДА  ЗВЕРЕВО РОСТОВСКОЙ ОБЛАСТИ</w:t>
      </w:r>
    </w:p>
    <w:p w:rsidR="00CE5EBB" w:rsidRDefault="00CE5EBB" w:rsidP="00CE5EBB"/>
    <w:tbl>
      <w:tblPr>
        <w:tblW w:w="0" w:type="auto"/>
        <w:tblLook w:val="01E0"/>
      </w:tblPr>
      <w:tblGrid>
        <w:gridCol w:w="4841"/>
        <w:gridCol w:w="4730"/>
      </w:tblGrid>
      <w:tr w:rsidR="00CE5EBB" w:rsidRPr="00BB3087" w:rsidTr="00730349">
        <w:tc>
          <w:tcPr>
            <w:tcW w:w="9571" w:type="dxa"/>
            <w:gridSpan w:val="2"/>
            <w:hideMark/>
          </w:tcPr>
          <w:p w:rsidR="00CE5EBB" w:rsidRPr="00BB3087" w:rsidRDefault="00CE5EBB" w:rsidP="00730349">
            <w:pPr>
              <w:jc w:val="center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E5EBB" w:rsidRPr="00BB3087" w:rsidTr="00730349">
        <w:tc>
          <w:tcPr>
            <w:tcW w:w="4841" w:type="dxa"/>
            <w:hideMark/>
          </w:tcPr>
          <w:p w:rsidR="00CE5EBB" w:rsidRPr="00BB3087" w:rsidRDefault="00CE5EBB" w:rsidP="002B04C5">
            <w:pPr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 </w:t>
            </w:r>
            <w:r w:rsidR="002B04C5" w:rsidRPr="00BB3087">
              <w:rPr>
                <w:b/>
                <w:sz w:val="26"/>
                <w:szCs w:val="26"/>
              </w:rPr>
              <w:t>28 мая</w:t>
            </w:r>
            <w:r w:rsidRPr="00BB3087">
              <w:rPr>
                <w:b/>
                <w:sz w:val="26"/>
                <w:szCs w:val="26"/>
              </w:rPr>
              <w:t xml:space="preserve"> 2018г.</w:t>
            </w:r>
          </w:p>
        </w:tc>
        <w:tc>
          <w:tcPr>
            <w:tcW w:w="4730" w:type="dxa"/>
            <w:hideMark/>
          </w:tcPr>
          <w:p w:rsidR="00CE5EBB" w:rsidRPr="00BB3087" w:rsidRDefault="00CE5EBB" w:rsidP="007D4017">
            <w:pPr>
              <w:jc w:val="right"/>
              <w:rPr>
                <w:b/>
                <w:sz w:val="26"/>
                <w:szCs w:val="26"/>
              </w:rPr>
            </w:pPr>
            <w:r w:rsidRPr="00BB3087">
              <w:rPr>
                <w:b/>
                <w:sz w:val="26"/>
                <w:szCs w:val="26"/>
              </w:rPr>
              <w:t xml:space="preserve">№ </w:t>
            </w:r>
            <w:r w:rsidR="00152BF8">
              <w:rPr>
                <w:b/>
                <w:sz w:val="26"/>
                <w:szCs w:val="26"/>
              </w:rPr>
              <w:t>59-</w:t>
            </w:r>
            <w:r w:rsidR="009C3854">
              <w:rPr>
                <w:b/>
                <w:sz w:val="26"/>
                <w:szCs w:val="26"/>
              </w:rPr>
              <w:t>2</w:t>
            </w:r>
            <w:r w:rsidR="007D4017">
              <w:rPr>
                <w:b/>
                <w:sz w:val="26"/>
                <w:szCs w:val="26"/>
              </w:rPr>
              <w:t>3</w:t>
            </w:r>
          </w:p>
        </w:tc>
      </w:tr>
      <w:tr w:rsidR="00CE5EBB" w:rsidRPr="00BB3087" w:rsidTr="00730349">
        <w:tc>
          <w:tcPr>
            <w:tcW w:w="9571" w:type="dxa"/>
            <w:gridSpan w:val="2"/>
          </w:tcPr>
          <w:p w:rsidR="00CE5EBB" w:rsidRPr="00BB3087" w:rsidRDefault="00CE5EBB" w:rsidP="00730349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  <w:r w:rsidRPr="00BB3087">
              <w:rPr>
                <w:sz w:val="26"/>
                <w:szCs w:val="26"/>
              </w:rPr>
              <w:t>г. Зверево</w:t>
            </w:r>
          </w:p>
        </w:tc>
      </w:tr>
    </w:tbl>
    <w:p w:rsidR="008C782A" w:rsidRPr="0009697D" w:rsidRDefault="008C782A">
      <w:pPr>
        <w:jc w:val="center"/>
        <w:rPr>
          <w:sz w:val="26"/>
          <w:szCs w:val="26"/>
        </w:rPr>
      </w:pPr>
    </w:p>
    <w:p w:rsidR="008C7917" w:rsidRPr="0009697D" w:rsidRDefault="00CC76FA" w:rsidP="00CE5EBB">
      <w:pPr>
        <w:pStyle w:val="21"/>
        <w:tabs>
          <w:tab w:val="left" w:pos="8222"/>
        </w:tabs>
        <w:spacing w:after="0" w:line="240" w:lineRule="auto"/>
        <w:ind w:left="2127" w:right="1843"/>
        <w:jc w:val="both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О назначении председател</w:t>
      </w:r>
      <w:r w:rsidR="0009697D" w:rsidRPr="0009697D">
        <w:rPr>
          <w:b/>
          <w:sz w:val="26"/>
          <w:szCs w:val="26"/>
        </w:rPr>
        <w:t>я</w:t>
      </w:r>
      <w:r w:rsidR="007E428F" w:rsidRPr="0009697D">
        <w:rPr>
          <w:b/>
          <w:sz w:val="26"/>
          <w:szCs w:val="26"/>
        </w:rPr>
        <w:t xml:space="preserve"> участков</w:t>
      </w:r>
      <w:r w:rsidR="0009697D" w:rsidRPr="0009697D">
        <w:rPr>
          <w:b/>
          <w:sz w:val="26"/>
          <w:szCs w:val="26"/>
        </w:rPr>
        <w:t xml:space="preserve">ой </w:t>
      </w:r>
      <w:r w:rsidR="007E428F" w:rsidRPr="0009697D">
        <w:rPr>
          <w:b/>
          <w:sz w:val="26"/>
          <w:szCs w:val="26"/>
        </w:rPr>
        <w:t>избирательн</w:t>
      </w:r>
      <w:r w:rsidR="0009697D" w:rsidRPr="0009697D">
        <w:rPr>
          <w:b/>
          <w:sz w:val="26"/>
          <w:szCs w:val="26"/>
        </w:rPr>
        <w:t>ой</w:t>
      </w:r>
      <w:r w:rsidR="007E428F" w:rsidRPr="0009697D">
        <w:rPr>
          <w:b/>
          <w:sz w:val="26"/>
          <w:szCs w:val="26"/>
        </w:rPr>
        <w:t xml:space="preserve"> комисси</w:t>
      </w:r>
      <w:r w:rsidR="0009697D" w:rsidRPr="0009697D">
        <w:rPr>
          <w:b/>
          <w:sz w:val="26"/>
          <w:szCs w:val="26"/>
        </w:rPr>
        <w:t>и</w:t>
      </w:r>
      <w:r w:rsidR="007E428F" w:rsidRPr="0009697D">
        <w:rPr>
          <w:b/>
          <w:sz w:val="26"/>
          <w:szCs w:val="26"/>
        </w:rPr>
        <w:t xml:space="preserve"> избирательн</w:t>
      </w:r>
      <w:r w:rsidR="0009697D" w:rsidRPr="0009697D">
        <w:rPr>
          <w:b/>
          <w:sz w:val="26"/>
          <w:szCs w:val="26"/>
        </w:rPr>
        <w:t xml:space="preserve">ого </w:t>
      </w:r>
      <w:r w:rsidR="007E428F" w:rsidRPr="0009697D">
        <w:rPr>
          <w:b/>
          <w:sz w:val="26"/>
          <w:szCs w:val="26"/>
        </w:rPr>
        <w:t>участк</w:t>
      </w:r>
      <w:r w:rsidR="0009697D" w:rsidRPr="0009697D">
        <w:rPr>
          <w:b/>
          <w:sz w:val="26"/>
          <w:szCs w:val="26"/>
        </w:rPr>
        <w:t>а, участка референдума</w:t>
      </w:r>
      <w:r w:rsidR="007E428F" w:rsidRPr="0009697D">
        <w:rPr>
          <w:b/>
          <w:sz w:val="26"/>
          <w:szCs w:val="26"/>
        </w:rPr>
        <w:t xml:space="preserve"> № </w:t>
      </w:r>
      <w:r w:rsidR="00F20B12">
        <w:rPr>
          <w:b/>
          <w:sz w:val="26"/>
          <w:szCs w:val="26"/>
        </w:rPr>
        <w:t>6</w:t>
      </w:r>
      <w:r w:rsidR="0015524B">
        <w:rPr>
          <w:b/>
          <w:sz w:val="26"/>
          <w:szCs w:val="26"/>
        </w:rPr>
        <w:t>4</w:t>
      </w:r>
      <w:r w:rsidR="007D4017">
        <w:rPr>
          <w:b/>
          <w:sz w:val="26"/>
          <w:szCs w:val="26"/>
        </w:rPr>
        <w:t>1</w:t>
      </w:r>
    </w:p>
    <w:p w:rsidR="002F05F8" w:rsidRPr="0009697D" w:rsidRDefault="002F05F8" w:rsidP="00A57D09">
      <w:pPr>
        <w:pStyle w:val="21"/>
        <w:tabs>
          <w:tab w:val="left" w:pos="8222"/>
        </w:tabs>
        <w:spacing w:after="0" w:line="240" w:lineRule="auto"/>
        <w:ind w:left="2268" w:right="1473"/>
        <w:jc w:val="both"/>
        <w:rPr>
          <w:b/>
          <w:sz w:val="26"/>
          <w:szCs w:val="26"/>
        </w:rPr>
      </w:pPr>
    </w:p>
    <w:p w:rsidR="007E428F" w:rsidRPr="0009697D" w:rsidRDefault="007E428F" w:rsidP="00A467D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постановления Территориальной избирательной комиссии города Зверево от 28.05.2018г. №  59-</w:t>
      </w:r>
      <w:r w:rsidR="0015524B">
        <w:rPr>
          <w:rFonts w:ascii="Times New Roman" w:hAnsi="Times New Roman" w:cs="Times New Roman"/>
          <w:sz w:val="26"/>
          <w:szCs w:val="26"/>
        </w:rPr>
        <w:t>1</w:t>
      </w:r>
      <w:r w:rsidR="007D4017">
        <w:rPr>
          <w:rFonts w:ascii="Times New Roman" w:hAnsi="Times New Roman" w:cs="Times New Roman"/>
          <w:sz w:val="26"/>
          <w:szCs w:val="26"/>
        </w:rPr>
        <w:t>1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«О формировании участковой избирательной комиссии избирательного  участка, участка референдума № 6</w:t>
      </w:r>
      <w:r w:rsidR="0015524B">
        <w:rPr>
          <w:rFonts w:ascii="Times New Roman" w:hAnsi="Times New Roman" w:cs="Times New Roman"/>
          <w:sz w:val="26"/>
          <w:szCs w:val="26"/>
        </w:rPr>
        <w:t>4</w:t>
      </w:r>
      <w:r w:rsidR="007D4017">
        <w:rPr>
          <w:rFonts w:ascii="Times New Roman" w:hAnsi="Times New Roman" w:cs="Times New Roman"/>
          <w:sz w:val="26"/>
          <w:szCs w:val="26"/>
        </w:rPr>
        <w:t>1</w:t>
      </w:r>
      <w:r w:rsidR="0009697D" w:rsidRPr="0009697D">
        <w:rPr>
          <w:rFonts w:ascii="Times New Roman" w:hAnsi="Times New Roman" w:cs="Times New Roman"/>
          <w:sz w:val="26"/>
          <w:szCs w:val="26"/>
        </w:rPr>
        <w:t>», рассмотрев предложения по кандидатурам для назначения председателем участковой избирательной комиссии,</w:t>
      </w:r>
      <w:r w:rsidR="00A467D7" w:rsidRPr="0009697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12A6" w:rsidRPr="0009697D" w:rsidRDefault="00AE12A6" w:rsidP="00E540A2">
      <w:pPr>
        <w:ind w:firstLine="708"/>
        <w:jc w:val="both"/>
        <w:rPr>
          <w:sz w:val="26"/>
          <w:szCs w:val="26"/>
        </w:rPr>
      </w:pPr>
    </w:p>
    <w:p w:rsidR="00336827" w:rsidRPr="0009697D" w:rsidRDefault="00336827" w:rsidP="00AE12A6">
      <w:pPr>
        <w:ind w:firstLine="708"/>
        <w:jc w:val="center"/>
        <w:rPr>
          <w:sz w:val="26"/>
          <w:szCs w:val="26"/>
        </w:rPr>
      </w:pPr>
      <w:r w:rsidRPr="0009697D">
        <w:rPr>
          <w:sz w:val="26"/>
          <w:szCs w:val="26"/>
        </w:rPr>
        <w:t xml:space="preserve">Территориальная избирательная комиссия </w:t>
      </w:r>
      <w:r w:rsidR="00CE5EBB" w:rsidRPr="0009697D">
        <w:rPr>
          <w:sz w:val="26"/>
          <w:szCs w:val="26"/>
        </w:rPr>
        <w:t>города Зверево</w:t>
      </w:r>
    </w:p>
    <w:p w:rsidR="00024BE1" w:rsidRPr="0009697D" w:rsidRDefault="00336827" w:rsidP="00336827">
      <w:pPr>
        <w:ind w:firstLine="708"/>
        <w:jc w:val="center"/>
        <w:rPr>
          <w:b/>
          <w:sz w:val="26"/>
          <w:szCs w:val="26"/>
        </w:rPr>
      </w:pPr>
      <w:r w:rsidRPr="0009697D">
        <w:rPr>
          <w:b/>
          <w:sz w:val="26"/>
          <w:szCs w:val="26"/>
        </w:rPr>
        <w:t>ПОСТАНОВЛЯЕТ:</w:t>
      </w:r>
    </w:p>
    <w:p w:rsidR="007E428F" w:rsidRPr="0009697D" w:rsidRDefault="007E428F" w:rsidP="00336827">
      <w:pPr>
        <w:ind w:firstLine="708"/>
        <w:jc w:val="center"/>
        <w:rPr>
          <w:sz w:val="26"/>
          <w:szCs w:val="26"/>
        </w:rPr>
      </w:pPr>
    </w:p>
    <w:p w:rsidR="0009697D" w:rsidRPr="0009697D" w:rsidRDefault="00A467D7" w:rsidP="0009697D">
      <w:pPr>
        <w:pStyle w:val="Con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9697D">
        <w:rPr>
          <w:sz w:val="26"/>
          <w:szCs w:val="26"/>
        </w:rPr>
        <w:tab/>
      </w:r>
      <w:r w:rsidR="0009697D" w:rsidRPr="0009697D">
        <w:rPr>
          <w:rFonts w:ascii="Times New Roman" w:hAnsi="Times New Roman" w:cs="Times New Roman"/>
          <w:bCs/>
          <w:sz w:val="26"/>
          <w:szCs w:val="26"/>
        </w:rPr>
        <w:t>1. 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Назначить председателем участковой избирательной комиссии избирательного участка, участка референдума № </w:t>
      </w:r>
      <w:r w:rsidR="0009697D">
        <w:rPr>
          <w:rFonts w:ascii="Times New Roman" w:hAnsi="Times New Roman" w:cs="Times New Roman"/>
          <w:sz w:val="26"/>
          <w:szCs w:val="26"/>
        </w:rPr>
        <w:t>6</w:t>
      </w:r>
      <w:r w:rsidR="0015524B">
        <w:rPr>
          <w:rFonts w:ascii="Times New Roman" w:hAnsi="Times New Roman" w:cs="Times New Roman"/>
          <w:sz w:val="26"/>
          <w:szCs w:val="26"/>
        </w:rPr>
        <w:t>4</w:t>
      </w:r>
      <w:r w:rsidR="007D4017">
        <w:rPr>
          <w:rFonts w:ascii="Times New Roman" w:hAnsi="Times New Roman" w:cs="Times New Roman"/>
          <w:sz w:val="26"/>
          <w:szCs w:val="26"/>
        </w:rPr>
        <w:t>1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 члена участковой избирательной комиссии</w:t>
      </w:r>
      <w:r w:rsidR="0009697D" w:rsidRPr="0009697D">
        <w:rPr>
          <w:sz w:val="26"/>
          <w:szCs w:val="26"/>
        </w:rPr>
        <w:t xml:space="preserve"> </w:t>
      </w:r>
      <w:r w:rsidR="0009697D" w:rsidRPr="0009697D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7D4017">
        <w:rPr>
          <w:rFonts w:ascii="Times New Roman" w:hAnsi="Times New Roman" w:cs="Times New Roman"/>
          <w:sz w:val="26"/>
          <w:szCs w:val="26"/>
        </w:rPr>
        <w:t>Магдалинову Татьяну Владимировну</w:t>
      </w:r>
      <w:r w:rsid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 xml:space="preserve">2. Председателю участковой избирательной комиссии, назначенному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9697D">
        <w:rPr>
          <w:rFonts w:ascii="Times New Roman" w:hAnsi="Times New Roman" w:cs="Times New Roman"/>
          <w:sz w:val="26"/>
          <w:szCs w:val="26"/>
        </w:rPr>
        <w:t>, созвать первое заседание участковой избирательной комиссии не позднее чем на пятнадцатый день после вынесения решения о назначении ее членов с правом решающего голоса, но не ранее дня  следующего за днем окончания избирательной кампании по выборам Президента Российской Федерации 18 марта 2018 года.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Ростовской области.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97D">
        <w:rPr>
          <w:rFonts w:ascii="Times New Roman" w:hAnsi="Times New Roman" w:cs="Times New Roman"/>
          <w:sz w:val="26"/>
          <w:szCs w:val="26"/>
        </w:rPr>
        <w:t>4. Направить настоящее постановление в участковую избирательную комиссию избирательного участка, участка референдума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7D4017">
        <w:rPr>
          <w:rFonts w:ascii="Times New Roman" w:hAnsi="Times New Roman" w:cs="Times New Roman"/>
          <w:sz w:val="26"/>
          <w:szCs w:val="26"/>
        </w:rPr>
        <w:t>41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09697D" w:rsidRPr="0009697D" w:rsidRDefault="0009697D" w:rsidP="0009697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9697D">
        <w:rPr>
          <w:rFonts w:ascii="Times New Roman" w:hAnsi="Times New Roman" w:cs="Times New Roman"/>
          <w:sz w:val="26"/>
          <w:szCs w:val="26"/>
        </w:rPr>
        <w:t xml:space="preserve">. Опубликовать (обнародовать)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Зверево</w:t>
      </w:r>
      <w:r w:rsidRPr="0009697D">
        <w:rPr>
          <w:rFonts w:ascii="Times New Roman" w:hAnsi="Times New Roman" w:cs="Times New Roman"/>
          <w:sz w:val="26"/>
          <w:szCs w:val="26"/>
        </w:rPr>
        <w:t>.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A131A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Председатель комиссии</w:t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</w:r>
      <w:r w:rsidR="00577A21" w:rsidRPr="0009697D">
        <w:rPr>
          <w:sz w:val="26"/>
          <w:szCs w:val="26"/>
        </w:rPr>
        <w:tab/>
        <w:t>С.В. Мироненко</w:t>
      </w:r>
    </w:p>
    <w:p w:rsidR="00115AF2" w:rsidRPr="0009697D" w:rsidRDefault="00115AF2" w:rsidP="00115AF2">
      <w:pPr>
        <w:rPr>
          <w:sz w:val="26"/>
          <w:szCs w:val="26"/>
        </w:rPr>
      </w:pPr>
    </w:p>
    <w:p w:rsidR="00893C85" w:rsidRPr="0009697D" w:rsidRDefault="00BB3087" w:rsidP="00115AF2">
      <w:pPr>
        <w:rPr>
          <w:sz w:val="26"/>
          <w:szCs w:val="26"/>
        </w:rPr>
      </w:pPr>
      <w:r w:rsidRPr="0009697D">
        <w:rPr>
          <w:sz w:val="26"/>
          <w:szCs w:val="26"/>
        </w:rPr>
        <w:tab/>
      </w:r>
      <w:r w:rsidR="008A131A" w:rsidRPr="0009697D">
        <w:rPr>
          <w:sz w:val="26"/>
          <w:szCs w:val="26"/>
        </w:rPr>
        <w:t>Секретарь комиссии</w:t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</w:r>
      <w:r w:rsidR="002C79CC" w:rsidRPr="0009697D">
        <w:rPr>
          <w:sz w:val="26"/>
          <w:szCs w:val="26"/>
        </w:rPr>
        <w:tab/>
        <w:t>А.О. Кузнецова</w:t>
      </w:r>
    </w:p>
    <w:p w:rsidR="007A5C5E" w:rsidRPr="007A5C5E" w:rsidRDefault="00BB3087" w:rsidP="0009697D">
      <w:pPr>
        <w:ind w:left="5812"/>
        <w:jc w:val="center"/>
        <w:rPr>
          <w:szCs w:val="28"/>
        </w:rPr>
      </w:pPr>
      <w:r w:rsidRPr="007A5C5E">
        <w:rPr>
          <w:szCs w:val="28"/>
        </w:rPr>
        <w:t xml:space="preserve"> </w:t>
      </w:r>
    </w:p>
    <w:sectPr w:rsidR="007A5C5E" w:rsidRPr="007A5C5E" w:rsidSect="00D21B8A">
      <w:headerReference w:type="even" r:id="rId10"/>
      <w:headerReference w:type="default" r:id="rId11"/>
      <w:pgSz w:w="11907" w:h="16840"/>
      <w:pgMar w:top="567" w:right="850" w:bottom="426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B4" w:rsidRDefault="007A01B4">
      <w:r>
        <w:separator/>
      </w:r>
    </w:p>
  </w:endnote>
  <w:endnote w:type="continuationSeparator" w:id="1">
    <w:p w:rsidR="007A01B4" w:rsidRDefault="007A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B4" w:rsidRDefault="007A01B4">
      <w:r>
        <w:separator/>
      </w:r>
    </w:p>
  </w:footnote>
  <w:footnote w:type="continuationSeparator" w:id="1">
    <w:p w:rsidR="007A01B4" w:rsidRDefault="007A0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17" w:rsidRDefault="00DA2F6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1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7D">
      <w:rPr>
        <w:rStyle w:val="a6"/>
        <w:noProof/>
      </w:rPr>
      <w:t>2</w:t>
    </w:r>
    <w:r>
      <w:rPr>
        <w:rStyle w:val="a6"/>
      </w:rPr>
      <w:fldChar w:fldCharType="end"/>
    </w:r>
  </w:p>
  <w:p w:rsidR="00424117" w:rsidRDefault="004241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7"/>
  </w:num>
  <w:num w:numId="17">
    <w:abstractNumId w:val="35"/>
  </w:num>
  <w:num w:numId="18">
    <w:abstractNumId w:val="13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22"/>
  </w:num>
  <w:num w:numId="33">
    <w:abstractNumId w:val="29"/>
  </w:num>
  <w:num w:numId="34">
    <w:abstractNumId w:val="27"/>
  </w:num>
  <w:num w:numId="35">
    <w:abstractNumId w:val="5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7112"/>
    <w:rsid w:val="00021564"/>
    <w:rsid w:val="000226F2"/>
    <w:rsid w:val="0002387E"/>
    <w:rsid w:val="00024BE1"/>
    <w:rsid w:val="00032E08"/>
    <w:rsid w:val="000558D4"/>
    <w:rsid w:val="00060519"/>
    <w:rsid w:val="00060CFF"/>
    <w:rsid w:val="0006548D"/>
    <w:rsid w:val="00071D99"/>
    <w:rsid w:val="00072BB4"/>
    <w:rsid w:val="000823C4"/>
    <w:rsid w:val="00091D6A"/>
    <w:rsid w:val="00096414"/>
    <w:rsid w:val="0009697D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16514"/>
    <w:rsid w:val="00152BF8"/>
    <w:rsid w:val="0015524B"/>
    <w:rsid w:val="0016040B"/>
    <w:rsid w:val="00162380"/>
    <w:rsid w:val="00180DF3"/>
    <w:rsid w:val="001870B7"/>
    <w:rsid w:val="001E51D5"/>
    <w:rsid w:val="001F6277"/>
    <w:rsid w:val="001F74FC"/>
    <w:rsid w:val="002121D1"/>
    <w:rsid w:val="0021333D"/>
    <w:rsid w:val="00226339"/>
    <w:rsid w:val="00227B1B"/>
    <w:rsid w:val="00232FF2"/>
    <w:rsid w:val="00233028"/>
    <w:rsid w:val="00245B0F"/>
    <w:rsid w:val="00245B42"/>
    <w:rsid w:val="00252AF5"/>
    <w:rsid w:val="002564E4"/>
    <w:rsid w:val="00257078"/>
    <w:rsid w:val="002572CB"/>
    <w:rsid w:val="00260DAF"/>
    <w:rsid w:val="002627B3"/>
    <w:rsid w:val="0026327A"/>
    <w:rsid w:val="0026360D"/>
    <w:rsid w:val="00281A32"/>
    <w:rsid w:val="00283ABA"/>
    <w:rsid w:val="002B04C5"/>
    <w:rsid w:val="002B6D21"/>
    <w:rsid w:val="002C2753"/>
    <w:rsid w:val="002C4DB1"/>
    <w:rsid w:val="002C6242"/>
    <w:rsid w:val="002C7485"/>
    <w:rsid w:val="002C79CC"/>
    <w:rsid w:val="002D3AB4"/>
    <w:rsid w:val="002F05F8"/>
    <w:rsid w:val="00302559"/>
    <w:rsid w:val="0030558D"/>
    <w:rsid w:val="003078DC"/>
    <w:rsid w:val="00324518"/>
    <w:rsid w:val="00326185"/>
    <w:rsid w:val="00330BE6"/>
    <w:rsid w:val="00336827"/>
    <w:rsid w:val="00344232"/>
    <w:rsid w:val="00345B89"/>
    <w:rsid w:val="00346DD5"/>
    <w:rsid w:val="00346DE8"/>
    <w:rsid w:val="003506E1"/>
    <w:rsid w:val="003623FC"/>
    <w:rsid w:val="00363261"/>
    <w:rsid w:val="00387A8D"/>
    <w:rsid w:val="00391278"/>
    <w:rsid w:val="003B3CF1"/>
    <w:rsid w:val="003B73AB"/>
    <w:rsid w:val="003E320A"/>
    <w:rsid w:val="00424117"/>
    <w:rsid w:val="0043502B"/>
    <w:rsid w:val="00443E4F"/>
    <w:rsid w:val="00444FE0"/>
    <w:rsid w:val="00467198"/>
    <w:rsid w:val="00467943"/>
    <w:rsid w:val="0048172A"/>
    <w:rsid w:val="004A187E"/>
    <w:rsid w:val="004A1CDD"/>
    <w:rsid w:val="004A3641"/>
    <w:rsid w:val="004B55C5"/>
    <w:rsid w:val="004D0480"/>
    <w:rsid w:val="004E1939"/>
    <w:rsid w:val="004E6F9A"/>
    <w:rsid w:val="004F5597"/>
    <w:rsid w:val="004F7D3C"/>
    <w:rsid w:val="00523399"/>
    <w:rsid w:val="005262CF"/>
    <w:rsid w:val="005267FE"/>
    <w:rsid w:val="00550C49"/>
    <w:rsid w:val="00564C00"/>
    <w:rsid w:val="005718D1"/>
    <w:rsid w:val="00577A21"/>
    <w:rsid w:val="00586F4E"/>
    <w:rsid w:val="005A0253"/>
    <w:rsid w:val="005B333A"/>
    <w:rsid w:val="005B4C61"/>
    <w:rsid w:val="005B6833"/>
    <w:rsid w:val="005C466A"/>
    <w:rsid w:val="005D0804"/>
    <w:rsid w:val="005D3582"/>
    <w:rsid w:val="005D5D6E"/>
    <w:rsid w:val="005F3DF1"/>
    <w:rsid w:val="00600088"/>
    <w:rsid w:val="00601198"/>
    <w:rsid w:val="006133E9"/>
    <w:rsid w:val="00616B53"/>
    <w:rsid w:val="006220C6"/>
    <w:rsid w:val="00633485"/>
    <w:rsid w:val="006449C5"/>
    <w:rsid w:val="0066011C"/>
    <w:rsid w:val="00661533"/>
    <w:rsid w:val="00670E33"/>
    <w:rsid w:val="00685CEA"/>
    <w:rsid w:val="006930A5"/>
    <w:rsid w:val="006B1AE2"/>
    <w:rsid w:val="006C35C9"/>
    <w:rsid w:val="006D261B"/>
    <w:rsid w:val="006D68F0"/>
    <w:rsid w:val="006E3243"/>
    <w:rsid w:val="006E74B8"/>
    <w:rsid w:val="007164EA"/>
    <w:rsid w:val="007173B2"/>
    <w:rsid w:val="00733706"/>
    <w:rsid w:val="00745500"/>
    <w:rsid w:val="00750D6C"/>
    <w:rsid w:val="00754732"/>
    <w:rsid w:val="007600FE"/>
    <w:rsid w:val="007901A8"/>
    <w:rsid w:val="007A01B4"/>
    <w:rsid w:val="007A5C5E"/>
    <w:rsid w:val="007A759F"/>
    <w:rsid w:val="007B78B4"/>
    <w:rsid w:val="007C0FAC"/>
    <w:rsid w:val="007D02F7"/>
    <w:rsid w:val="007D4017"/>
    <w:rsid w:val="007E2966"/>
    <w:rsid w:val="007E428F"/>
    <w:rsid w:val="007F6D52"/>
    <w:rsid w:val="008147D6"/>
    <w:rsid w:val="008252EC"/>
    <w:rsid w:val="00825ACA"/>
    <w:rsid w:val="00826CF3"/>
    <w:rsid w:val="0083586E"/>
    <w:rsid w:val="008540DC"/>
    <w:rsid w:val="00861521"/>
    <w:rsid w:val="00871A72"/>
    <w:rsid w:val="00873128"/>
    <w:rsid w:val="00893C85"/>
    <w:rsid w:val="008A131A"/>
    <w:rsid w:val="008A1B8A"/>
    <w:rsid w:val="008B29AC"/>
    <w:rsid w:val="008B2BBE"/>
    <w:rsid w:val="008C0A53"/>
    <w:rsid w:val="008C782A"/>
    <w:rsid w:val="008C7917"/>
    <w:rsid w:val="008F3123"/>
    <w:rsid w:val="008F4CE1"/>
    <w:rsid w:val="008F730C"/>
    <w:rsid w:val="00906AF1"/>
    <w:rsid w:val="00913C03"/>
    <w:rsid w:val="00913C5A"/>
    <w:rsid w:val="00917580"/>
    <w:rsid w:val="00923261"/>
    <w:rsid w:val="00932AB7"/>
    <w:rsid w:val="00940030"/>
    <w:rsid w:val="00941D61"/>
    <w:rsid w:val="009627B3"/>
    <w:rsid w:val="00967EF7"/>
    <w:rsid w:val="009735D1"/>
    <w:rsid w:val="00973FBF"/>
    <w:rsid w:val="0098093B"/>
    <w:rsid w:val="0099055A"/>
    <w:rsid w:val="00992B5A"/>
    <w:rsid w:val="00997B1B"/>
    <w:rsid w:val="009A0E12"/>
    <w:rsid w:val="009A6B83"/>
    <w:rsid w:val="009A785E"/>
    <w:rsid w:val="009B7286"/>
    <w:rsid w:val="009C3854"/>
    <w:rsid w:val="009D1552"/>
    <w:rsid w:val="009D6722"/>
    <w:rsid w:val="009E4638"/>
    <w:rsid w:val="009F09A3"/>
    <w:rsid w:val="009F6A82"/>
    <w:rsid w:val="00A057FC"/>
    <w:rsid w:val="00A107BC"/>
    <w:rsid w:val="00A34D90"/>
    <w:rsid w:val="00A467D7"/>
    <w:rsid w:val="00A506CC"/>
    <w:rsid w:val="00A57D09"/>
    <w:rsid w:val="00A92E79"/>
    <w:rsid w:val="00A946FE"/>
    <w:rsid w:val="00AB2F25"/>
    <w:rsid w:val="00AD78D9"/>
    <w:rsid w:val="00AE12A6"/>
    <w:rsid w:val="00AF1DE7"/>
    <w:rsid w:val="00AF6CFD"/>
    <w:rsid w:val="00B3147F"/>
    <w:rsid w:val="00B353A6"/>
    <w:rsid w:val="00B80BC8"/>
    <w:rsid w:val="00B83555"/>
    <w:rsid w:val="00BB3087"/>
    <w:rsid w:val="00BE41CD"/>
    <w:rsid w:val="00BE4303"/>
    <w:rsid w:val="00BF56D7"/>
    <w:rsid w:val="00C105E7"/>
    <w:rsid w:val="00C1480D"/>
    <w:rsid w:val="00C27275"/>
    <w:rsid w:val="00C332E5"/>
    <w:rsid w:val="00C34436"/>
    <w:rsid w:val="00C36939"/>
    <w:rsid w:val="00C4391E"/>
    <w:rsid w:val="00C47198"/>
    <w:rsid w:val="00C527A2"/>
    <w:rsid w:val="00C60206"/>
    <w:rsid w:val="00C6727B"/>
    <w:rsid w:val="00C76D1E"/>
    <w:rsid w:val="00C8514B"/>
    <w:rsid w:val="00CA54D9"/>
    <w:rsid w:val="00CA63D6"/>
    <w:rsid w:val="00CB13EC"/>
    <w:rsid w:val="00CC7381"/>
    <w:rsid w:val="00CC76FA"/>
    <w:rsid w:val="00CD09BD"/>
    <w:rsid w:val="00CE5EBB"/>
    <w:rsid w:val="00CF271C"/>
    <w:rsid w:val="00CF4B9C"/>
    <w:rsid w:val="00D1379F"/>
    <w:rsid w:val="00D21B8A"/>
    <w:rsid w:val="00D25710"/>
    <w:rsid w:val="00D312D7"/>
    <w:rsid w:val="00D37E7A"/>
    <w:rsid w:val="00D61147"/>
    <w:rsid w:val="00D6165C"/>
    <w:rsid w:val="00D75236"/>
    <w:rsid w:val="00D767AC"/>
    <w:rsid w:val="00D76A5C"/>
    <w:rsid w:val="00D834BA"/>
    <w:rsid w:val="00D97D54"/>
    <w:rsid w:val="00DA26A1"/>
    <w:rsid w:val="00DA2F62"/>
    <w:rsid w:val="00DA3142"/>
    <w:rsid w:val="00DA3606"/>
    <w:rsid w:val="00DD4D04"/>
    <w:rsid w:val="00DF05B0"/>
    <w:rsid w:val="00DF3FAF"/>
    <w:rsid w:val="00E04CC4"/>
    <w:rsid w:val="00E14C8E"/>
    <w:rsid w:val="00E20C35"/>
    <w:rsid w:val="00E21C8A"/>
    <w:rsid w:val="00E30B10"/>
    <w:rsid w:val="00E540A2"/>
    <w:rsid w:val="00E61000"/>
    <w:rsid w:val="00E67673"/>
    <w:rsid w:val="00E67B65"/>
    <w:rsid w:val="00E903BC"/>
    <w:rsid w:val="00E9331C"/>
    <w:rsid w:val="00E93A95"/>
    <w:rsid w:val="00EC54CE"/>
    <w:rsid w:val="00EC5B7E"/>
    <w:rsid w:val="00ED0D33"/>
    <w:rsid w:val="00EF4643"/>
    <w:rsid w:val="00EF5A22"/>
    <w:rsid w:val="00F04358"/>
    <w:rsid w:val="00F20B12"/>
    <w:rsid w:val="00F22F05"/>
    <w:rsid w:val="00F230DD"/>
    <w:rsid w:val="00F23692"/>
    <w:rsid w:val="00F23B72"/>
    <w:rsid w:val="00F4355C"/>
    <w:rsid w:val="00F67FB8"/>
    <w:rsid w:val="00F85AAF"/>
    <w:rsid w:val="00FA34FC"/>
    <w:rsid w:val="00FD07DC"/>
    <w:rsid w:val="00FE4CF7"/>
    <w:rsid w:val="00FE57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4D04"/>
    <w:pPr>
      <w:keepNext/>
      <w:outlineLvl w:val="0"/>
    </w:pPr>
  </w:style>
  <w:style w:type="paragraph" w:styleId="2">
    <w:name w:val="heading 2"/>
    <w:basedOn w:val="a"/>
    <w:next w:val="a"/>
    <w:qFormat/>
    <w:rsid w:val="00DD4D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D04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D4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4D0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D04"/>
    <w:pPr>
      <w:spacing w:line="360" w:lineRule="auto"/>
      <w:jc w:val="both"/>
    </w:pPr>
  </w:style>
  <w:style w:type="paragraph" w:styleId="a4">
    <w:name w:val="Body Text Indent"/>
    <w:basedOn w:val="a"/>
    <w:semiHidden/>
    <w:rsid w:val="00DD4D04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D4D04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D4D0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D4D04"/>
  </w:style>
  <w:style w:type="paragraph" w:styleId="a7">
    <w:name w:val="header"/>
    <w:basedOn w:val="a"/>
    <w:semiHidden/>
    <w:rsid w:val="00DD4D04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D4D0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D4D04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D4D04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D4D04"/>
    <w:pPr>
      <w:spacing w:after="120" w:line="480" w:lineRule="auto"/>
    </w:pPr>
  </w:style>
  <w:style w:type="paragraph" w:customStyle="1" w:styleId="12">
    <w:name w:val="Стиль1"/>
    <w:basedOn w:val="a"/>
    <w:rsid w:val="00DD4D04"/>
  </w:style>
  <w:style w:type="paragraph" w:styleId="a9">
    <w:name w:val="footnote text"/>
    <w:basedOn w:val="a"/>
    <w:semiHidden/>
    <w:rsid w:val="00DD4D04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D4D04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D4D04"/>
    <w:rPr>
      <w:sz w:val="28"/>
      <w:szCs w:val="24"/>
    </w:rPr>
  </w:style>
  <w:style w:type="paragraph" w:styleId="ab">
    <w:name w:val="Balloon Text"/>
    <w:basedOn w:val="a"/>
    <w:semiHidden/>
    <w:unhideWhenUsed/>
    <w:rsid w:val="00DD4D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D4D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D4D04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34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E428F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7E42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character" w:customStyle="1" w:styleId="af0">
    <w:name w:val="Продолжение ссылки"/>
    <w:basedOn w:val="ae"/>
    <w:uiPriority w:val="99"/>
    <w:rsid w:val="007E428F"/>
  </w:style>
  <w:style w:type="paragraph" w:customStyle="1" w:styleId="af1">
    <w:name w:val="Нормальный (таблица)"/>
    <w:basedOn w:val="a"/>
    <w:next w:val="a"/>
    <w:uiPriority w:val="99"/>
    <w:rsid w:val="00BB30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5F3-3B1A-4924-A830-7A4CE4A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Ad</cp:lastModifiedBy>
  <cp:revision>2</cp:revision>
  <cp:lastPrinted>2018-04-03T09:30:00Z</cp:lastPrinted>
  <dcterms:created xsi:type="dcterms:W3CDTF">2018-05-28T07:17:00Z</dcterms:created>
  <dcterms:modified xsi:type="dcterms:W3CDTF">2018-05-28T07:17:00Z</dcterms:modified>
</cp:coreProperties>
</file>