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58343065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1011F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1011FB">
              <w:rPr>
                <w:b/>
                <w:sz w:val="28"/>
                <w:szCs w:val="28"/>
              </w:rPr>
              <w:t>23 мая 2017г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1011FB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011FB">
              <w:rPr>
                <w:b/>
                <w:sz w:val="28"/>
                <w:szCs w:val="28"/>
              </w:rPr>
              <w:t>31</w:t>
            </w:r>
            <w:r>
              <w:rPr>
                <w:b/>
                <w:sz w:val="28"/>
                <w:szCs w:val="28"/>
              </w:rPr>
              <w:t>-</w:t>
            </w:r>
            <w:r w:rsidR="001011FB">
              <w:rPr>
                <w:b/>
                <w:sz w:val="28"/>
                <w:szCs w:val="28"/>
              </w:rPr>
              <w:t>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>частка, участка референдума № 635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Pr="004D11B4">
        <w:rPr>
          <w:rStyle w:val="ab"/>
          <w:b w:val="0"/>
          <w:sz w:val="28"/>
          <w:szCs w:val="28"/>
        </w:rPr>
        <w:t>6</w:t>
      </w:r>
      <w:r w:rsidR="001011FB">
        <w:rPr>
          <w:rStyle w:val="ab"/>
          <w:b w:val="0"/>
          <w:sz w:val="28"/>
          <w:szCs w:val="28"/>
        </w:rPr>
        <w:t>35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1011FB">
        <w:rPr>
          <w:rStyle w:val="ab"/>
          <w:b w:val="0"/>
          <w:sz w:val="28"/>
          <w:szCs w:val="28"/>
        </w:rPr>
        <w:t>Перминовой Н.В.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1011FB">
        <w:rPr>
          <w:rStyle w:val="ab"/>
          <w:b w:val="0"/>
          <w:sz w:val="28"/>
          <w:szCs w:val="28"/>
        </w:rPr>
        <w:t>24</w:t>
      </w:r>
      <w:r w:rsidRPr="004D11B4">
        <w:rPr>
          <w:rStyle w:val="ab"/>
          <w:b w:val="0"/>
          <w:sz w:val="28"/>
          <w:szCs w:val="28"/>
        </w:rPr>
        <w:t>.0</w:t>
      </w:r>
      <w:r w:rsidR="001011FB">
        <w:rPr>
          <w:rStyle w:val="ab"/>
          <w:b w:val="0"/>
          <w:sz w:val="28"/>
          <w:szCs w:val="28"/>
        </w:rPr>
        <w:t>4</w:t>
      </w:r>
      <w:r w:rsidRPr="004D11B4">
        <w:rPr>
          <w:rStyle w:val="ab"/>
          <w:b w:val="0"/>
          <w:sz w:val="28"/>
          <w:szCs w:val="28"/>
        </w:rPr>
        <w:t>.201</w:t>
      </w:r>
      <w:r w:rsidR="001011FB">
        <w:rPr>
          <w:rStyle w:val="ab"/>
          <w:b w:val="0"/>
          <w:sz w:val="28"/>
          <w:szCs w:val="28"/>
        </w:rPr>
        <w:t>7</w:t>
      </w:r>
      <w:r w:rsidRPr="004D11B4">
        <w:rPr>
          <w:rStyle w:val="ab"/>
          <w:b w:val="0"/>
          <w:sz w:val="28"/>
          <w:szCs w:val="28"/>
        </w:rPr>
        <w:t xml:space="preserve">г. № </w:t>
      </w:r>
      <w:r w:rsidR="001011FB">
        <w:rPr>
          <w:rStyle w:val="ab"/>
          <w:b w:val="0"/>
          <w:sz w:val="28"/>
          <w:szCs w:val="28"/>
        </w:rPr>
        <w:t>30-2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1011FB">
        <w:rPr>
          <w:sz w:val="28"/>
          <w:szCs w:val="28"/>
        </w:rPr>
        <w:t>Яковлеву Любовь Илларионовну</w:t>
      </w:r>
      <w:r w:rsidRPr="004D11B4">
        <w:rPr>
          <w:sz w:val="28"/>
          <w:szCs w:val="28"/>
        </w:rPr>
        <w:t xml:space="preserve">, выдвинутую </w:t>
      </w:r>
      <w:r w:rsidR="001011FB" w:rsidRPr="00ED7099">
        <w:rPr>
          <w:rFonts w:eastAsia="Times New Roman"/>
          <w:color w:val="000000"/>
          <w:sz w:val="28"/>
          <w:szCs w:val="28"/>
          <w:lang w:eastAsia="ru-RU"/>
        </w:rPr>
        <w:t>Зверевск</w:t>
      </w:r>
      <w:r w:rsidR="001011FB">
        <w:rPr>
          <w:rFonts w:eastAsia="Times New Roman"/>
          <w:color w:val="000000"/>
          <w:sz w:val="28"/>
          <w:szCs w:val="28"/>
          <w:lang w:eastAsia="ru-RU"/>
        </w:rPr>
        <w:t>им</w:t>
      </w:r>
      <w:r w:rsidR="001011FB" w:rsidRPr="00ED7099">
        <w:rPr>
          <w:rFonts w:eastAsia="Times New Roman"/>
          <w:color w:val="000000"/>
          <w:sz w:val="28"/>
          <w:szCs w:val="28"/>
          <w:lang w:eastAsia="ru-RU"/>
        </w:rPr>
        <w:t xml:space="preserve"> местн</w:t>
      </w:r>
      <w:r w:rsidR="001011FB">
        <w:rPr>
          <w:rFonts w:eastAsia="Times New Roman"/>
          <w:color w:val="000000"/>
          <w:sz w:val="28"/>
          <w:szCs w:val="28"/>
          <w:lang w:eastAsia="ru-RU"/>
        </w:rPr>
        <w:t>ым</w:t>
      </w:r>
      <w:r w:rsidR="001011FB" w:rsidRPr="00ED7099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1011FB">
        <w:rPr>
          <w:rFonts w:eastAsia="Times New Roman"/>
          <w:color w:val="000000"/>
          <w:sz w:val="28"/>
          <w:szCs w:val="28"/>
          <w:lang w:eastAsia="ru-RU"/>
        </w:rPr>
        <w:t>м</w:t>
      </w:r>
      <w:r w:rsidR="001011FB" w:rsidRPr="00ED7099">
        <w:rPr>
          <w:rFonts w:eastAsia="Times New Roman"/>
          <w:color w:val="000000"/>
          <w:sz w:val="28"/>
          <w:szCs w:val="28"/>
          <w:lang w:eastAsia="ru-RU"/>
        </w:rPr>
        <w:t xml:space="preserve"> Ростовского регионального отделения Всероссийской политической партии "ЕДИНАЯ РОССИЯ"</w:t>
      </w:r>
      <w:r w:rsidR="001011FB" w:rsidRPr="005B2B9C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1011FB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членом участковой избирательной комиссии № 6</w:t>
      </w:r>
      <w:r w:rsidR="001011FB">
        <w:rPr>
          <w:sz w:val="28"/>
          <w:szCs w:val="28"/>
        </w:rPr>
        <w:t>35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1011FB">
        <w:rPr>
          <w:sz w:val="28"/>
          <w:szCs w:val="28"/>
        </w:rPr>
        <w:t>Яковлевой Любови Илларионовне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1011FB">
        <w:rPr>
          <w:sz w:val="28"/>
          <w:szCs w:val="28"/>
        </w:rPr>
        <w:t>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1011FB">
        <w:rPr>
          <w:sz w:val="28"/>
          <w:szCs w:val="28"/>
        </w:rPr>
        <w:t>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BE1" w:rsidRDefault="00E85BE1" w:rsidP="00EC5CD0">
      <w:pPr>
        <w:spacing w:after="0" w:line="240" w:lineRule="auto"/>
      </w:pPr>
      <w:r>
        <w:separator/>
      </w:r>
    </w:p>
  </w:endnote>
  <w:endnote w:type="continuationSeparator" w:id="1">
    <w:p w:rsidR="00E85BE1" w:rsidRDefault="00E85BE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BE1" w:rsidRDefault="00E85BE1" w:rsidP="00EC5CD0">
      <w:pPr>
        <w:spacing w:after="0" w:line="240" w:lineRule="auto"/>
      </w:pPr>
      <w:r>
        <w:separator/>
      </w:r>
    </w:p>
  </w:footnote>
  <w:footnote w:type="continuationSeparator" w:id="1">
    <w:p w:rsidR="00E85BE1" w:rsidRDefault="00E85BE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2C30"/>
    <w:rsid w:val="000853DB"/>
    <w:rsid w:val="00085B94"/>
    <w:rsid w:val="000C5F66"/>
    <w:rsid w:val="001011FB"/>
    <w:rsid w:val="00142F78"/>
    <w:rsid w:val="00160E2D"/>
    <w:rsid w:val="002A189A"/>
    <w:rsid w:val="0036747C"/>
    <w:rsid w:val="003F72DD"/>
    <w:rsid w:val="004D11B4"/>
    <w:rsid w:val="00511C88"/>
    <w:rsid w:val="005203FE"/>
    <w:rsid w:val="00524E79"/>
    <w:rsid w:val="00537EA8"/>
    <w:rsid w:val="00612EF3"/>
    <w:rsid w:val="00681384"/>
    <w:rsid w:val="007343E8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75799"/>
    <w:rsid w:val="00AB2C9D"/>
    <w:rsid w:val="00AD6BEF"/>
    <w:rsid w:val="00B60715"/>
    <w:rsid w:val="00C05397"/>
    <w:rsid w:val="00C235B4"/>
    <w:rsid w:val="00C2367B"/>
    <w:rsid w:val="00CA7C9B"/>
    <w:rsid w:val="00D64200"/>
    <w:rsid w:val="00DC2E1B"/>
    <w:rsid w:val="00DC53AE"/>
    <w:rsid w:val="00E348BE"/>
    <w:rsid w:val="00E653E6"/>
    <w:rsid w:val="00E8172F"/>
    <w:rsid w:val="00E85873"/>
    <w:rsid w:val="00E85BE1"/>
    <w:rsid w:val="00EC32F5"/>
    <w:rsid w:val="00EC5CD0"/>
    <w:rsid w:val="00F15CBB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cp:lastPrinted>2016-05-20T08:46:00Z</cp:lastPrinted>
  <dcterms:created xsi:type="dcterms:W3CDTF">2017-06-07T09:17:00Z</dcterms:created>
  <dcterms:modified xsi:type="dcterms:W3CDTF">2017-06-07T09:18:00Z</dcterms:modified>
</cp:coreProperties>
</file>