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493302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B736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7363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D6BEF">
              <w:rPr>
                <w:b/>
                <w:sz w:val="28"/>
                <w:szCs w:val="28"/>
              </w:rPr>
              <w:t>1</w:t>
            </w:r>
            <w:r w:rsidR="00B7363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-</w:t>
            </w:r>
            <w:r w:rsidR="00AD6BEF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B7363F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</w:t>
            </w:r>
            <w:r w:rsidR="00B7363F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</w:t>
      </w:r>
      <w:r w:rsidR="00B7363F">
        <w:rPr>
          <w:rStyle w:val="ab"/>
          <w:b w:val="0"/>
          <w:sz w:val="28"/>
          <w:szCs w:val="28"/>
        </w:rPr>
        <w:t>31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B7363F">
        <w:rPr>
          <w:rStyle w:val="ab"/>
          <w:b w:val="0"/>
          <w:sz w:val="28"/>
          <w:szCs w:val="28"/>
        </w:rPr>
        <w:t>Притыкиной В.Д.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681384">
        <w:rPr>
          <w:rStyle w:val="ab"/>
          <w:b w:val="0"/>
          <w:sz w:val="28"/>
          <w:szCs w:val="28"/>
        </w:rPr>
        <w:t>0</w:t>
      </w:r>
      <w:r w:rsidR="00B7363F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>.0</w:t>
      </w:r>
      <w:r w:rsidR="00B7363F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 xml:space="preserve">.2016г. № </w:t>
      </w:r>
      <w:r w:rsidR="00B7363F">
        <w:rPr>
          <w:rStyle w:val="ab"/>
          <w:b w:val="0"/>
          <w:sz w:val="28"/>
          <w:szCs w:val="28"/>
        </w:rPr>
        <w:t>17-1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 xml:space="preserve"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F25F23">
        <w:rPr>
          <w:sz w:val="28"/>
          <w:szCs w:val="28"/>
        </w:rPr>
        <w:t>Приходько Ирину Ивановну</w:t>
      </w:r>
      <w:r w:rsidRPr="004D11B4">
        <w:rPr>
          <w:sz w:val="28"/>
          <w:szCs w:val="28"/>
        </w:rPr>
        <w:t xml:space="preserve">, выдвинутую </w:t>
      </w:r>
      <w:r w:rsidR="00F25F23">
        <w:rPr>
          <w:sz w:val="28"/>
          <w:szCs w:val="28"/>
        </w:rPr>
        <w:t>собранием избирателей по месту работы,</w:t>
      </w:r>
      <w:r w:rsidRPr="004D11B4">
        <w:rPr>
          <w:sz w:val="28"/>
          <w:szCs w:val="28"/>
        </w:rPr>
        <w:t xml:space="preserve"> членом участковой избирательной комиссии № 6</w:t>
      </w:r>
      <w:r w:rsidR="00F25F23">
        <w:rPr>
          <w:sz w:val="28"/>
          <w:szCs w:val="28"/>
        </w:rPr>
        <w:t>31</w:t>
      </w:r>
      <w:r w:rsidRPr="004D11B4">
        <w:rPr>
          <w:sz w:val="28"/>
          <w:szCs w:val="28"/>
        </w:rPr>
        <w:t xml:space="preserve"> г. Зверево 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F25F23">
        <w:rPr>
          <w:sz w:val="28"/>
          <w:szCs w:val="28"/>
        </w:rPr>
        <w:t>Приходько Ирине Ивановне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F25F23">
        <w:rPr>
          <w:sz w:val="28"/>
          <w:szCs w:val="28"/>
        </w:rPr>
        <w:t>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55B" w:rsidRDefault="00D2455B" w:rsidP="00EC5CD0">
      <w:pPr>
        <w:spacing w:after="0" w:line="240" w:lineRule="auto"/>
      </w:pPr>
      <w:r>
        <w:separator/>
      </w:r>
    </w:p>
  </w:endnote>
  <w:endnote w:type="continuationSeparator" w:id="1">
    <w:p w:rsidR="00D2455B" w:rsidRDefault="00D2455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55B" w:rsidRDefault="00D2455B" w:rsidP="00EC5CD0">
      <w:pPr>
        <w:spacing w:after="0" w:line="240" w:lineRule="auto"/>
      </w:pPr>
      <w:r>
        <w:separator/>
      </w:r>
    </w:p>
  </w:footnote>
  <w:footnote w:type="continuationSeparator" w:id="1">
    <w:p w:rsidR="00D2455B" w:rsidRDefault="00D2455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A189A"/>
    <w:rsid w:val="0036747C"/>
    <w:rsid w:val="003F72DD"/>
    <w:rsid w:val="004D11B4"/>
    <w:rsid w:val="00511C88"/>
    <w:rsid w:val="005203FE"/>
    <w:rsid w:val="00524E79"/>
    <w:rsid w:val="00537EA8"/>
    <w:rsid w:val="005917B4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B7363F"/>
    <w:rsid w:val="00C05397"/>
    <w:rsid w:val="00C235B4"/>
    <w:rsid w:val="00C2367B"/>
    <w:rsid w:val="00CA7C9B"/>
    <w:rsid w:val="00D2455B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25F23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2016-09-09T10:31:00Z</dcterms:created>
  <dcterms:modified xsi:type="dcterms:W3CDTF">2016-09-09T10:31:00Z</dcterms:modified>
</cp:coreProperties>
</file>