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5A3DC4">
      <w:pPr>
        <w:suppressAutoHyphens/>
        <w:ind w:right="-1"/>
        <w:rPr>
          <w:sz w:val="8"/>
        </w:rPr>
      </w:pPr>
    </w:p>
    <w:p w:rsidR="0026364F" w:rsidRDefault="0026364F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AE7D22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5A3DC4">
      <w:pPr>
        <w:spacing w:line="276" w:lineRule="auto"/>
        <w:jc w:val="center"/>
        <w:rPr>
          <w:b/>
          <w:szCs w:val="28"/>
        </w:rPr>
      </w:pPr>
    </w:p>
    <w:p w:rsidR="0026364F" w:rsidRDefault="00FA7589" w:rsidP="005A3DC4">
      <w:pPr>
        <w:spacing w:line="276" w:lineRule="auto"/>
        <w:rPr>
          <w:szCs w:val="28"/>
        </w:rPr>
      </w:pPr>
      <w:r w:rsidRPr="00FA7589">
        <w:rPr>
          <w:szCs w:val="28"/>
        </w:rPr>
        <w:t>23</w:t>
      </w:r>
      <w:r w:rsidR="00EE7CAF">
        <w:rPr>
          <w:szCs w:val="28"/>
        </w:rPr>
        <w:t>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>
        <w:rPr>
          <w:szCs w:val="28"/>
        </w:rPr>
        <w:t>134-4</w:t>
      </w:r>
    </w:p>
    <w:p w:rsidR="0026364F" w:rsidRPr="00D20538" w:rsidRDefault="0026364F" w:rsidP="005A3DC4">
      <w:pPr>
        <w:spacing w:line="276" w:lineRule="auto"/>
        <w:jc w:val="center"/>
        <w:rPr>
          <w:i/>
          <w:sz w:val="16"/>
          <w:szCs w:val="16"/>
        </w:rPr>
      </w:pPr>
    </w:p>
    <w:p w:rsidR="0026364F" w:rsidRDefault="0026364F" w:rsidP="005A3DC4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7371DE" w:rsidRDefault="007371DE" w:rsidP="005A3DC4">
      <w:pPr>
        <w:tabs>
          <w:tab w:val="left" w:pos="750"/>
          <w:tab w:val="left" w:pos="900"/>
        </w:tabs>
        <w:suppressAutoHyphens/>
        <w:spacing w:line="276" w:lineRule="auto"/>
        <w:ind w:right="-185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FA7589" w:rsidRDefault="000158E9" w:rsidP="005A3DC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FA7589">
              <w:rPr>
                <w:b/>
                <w:bCs/>
                <w:szCs w:val="24"/>
              </w:rPr>
              <w:t xml:space="preserve">О согласовании краткого наименования </w:t>
            </w:r>
            <w:r w:rsidR="00FA7589" w:rsidRPr="00FA7589">
              <w:rPr>
                <w:b/>
              </w:rPr>
              <w:t>Регионального отделения в Ростовской области Политической партии «НОВЫЕ ЛЮДИ»</w:t>
            </w:r>
            <w:r w:rsidR="00FA7589">
              <w:rPr>
                <w:b/>
              </w:rPr>
              <w:t xml:space="preserve"> </w:t>
            </w:r>
            <w:r w:rsidRPr="00FA7589">
              <w:rPr>
                <w:b/>
                <w:bCs/>
                <w:szCs w:val="24"/>
              </w:rPr>
              <w:t>для использования в избирательных документах на выборах депутатов Зверевской городской Думы</w:t>
            </w:r>
            <w:r w:rsidR="00E50EDB" w:rsidRPr="00FA7589">
              <w:rPr>
                <w:b/>
              </w:rPr>
              <w:t xml:space="preserve"> </w:t>
            </w:r>
            <w:r w:rsidR="00EE7CAF" w:rsidRPr="00FA7589">
              <w:rPr>
                <w:b/>
              </w:rPr>
              <w:t>восьмого</w:t>
            </w:r>
            <w:r w:rsidR="00E50EDB" w:rsidRPr="00FA7589">
              <w:rPr>
                <w:b/>
              </w:rPr>
              <w:t xml:space="preserve"> созыва </w:t>
            </w:r>
          </w:p>
        </w:tc>
      </w:tr>
    </w:tbl>
    <w:p w:rsidR="000158E9" w:rsidRDefault="000158E9" w:rsidP="005A3DC4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2E68A7">
        <w:rPr>
          <w:b w:val="0"/>
          <w:spacing w:val="0"/>
          <w:sz w:val="28"/>
        </w:rPr>
        <w:t xml:space="preserve">Протокол </w:t>
      </w:r>
      <w:r w:rsidR="002E68A7" w:rsidRPr="002E68A7">
        <w:rPr>
          <w:b w:val="0"/>
          <w:spacing w:val="0"/>
          <w:sz w:val="28"/>
        </w:rPr>
        <w:t xml:space="preserve">четвертого этапа </w:t>
      </w:r>
      <w:r w:rsidR="002E68A7" w:rsidRPr="002E68A7">
        <w:rPr>
          <w:b w:val="0"/>
          <w:spacing w:val="0"/>
          <w:sz w:val="28"/>
          <w:lang w:val="en-US"/>
        </w:rPr>
        <w:t>I</w:t>
      </w:r>
      <w:r w:rsidR="002E68A7" w:rsidRPr="002E68A7">
        <w:rPr>
          <w:b w:val="0"/>
          <w:spacing w:val="0"/>
          <w:sz w:val="28"/>
        </w:rPr>
        <w:t xml:space="preserve"> </w:t>
      </w:r>
      <w:r w:rsidR="00696A47" w:rsidRPr="002E68A7">
        <w:rPr>
          <w:b w:val="0"/>
          <w:spacing w:val="0"/>
          <w:sz w:val="28"/>
        </w:rPr>
        <w:t>Конференции</w:t>
      </w:r>
      <w:r w:rsidR="00696A47" w:rsidRPr="00696A47">
        <w:rPr>
          <w:b w:val="0"/>
          <w:spacing w:val="0"/>
          <w:sz w:val="28"/>
        </w:rPr>
        <w:t xml:space="preserve"> </w:t>
      </w:r>
      <w:r w:rsidR="00FA7589" w:rsidRPr="00596281">
        <w:rPr>
          <w:b w:val="0"/>
          <w:spacing w:val="0"/>
          <w:sz w:val="28"/>
        </w:rPr>
        <w:t>Региональн</w:t>
      </w:r>
      <w:r w:rsidR="00FA7589">
        <w:rPr>
          <w:b w:val="0"/>
          <w:spacing w:val="0"/>
          <w:sz w:val="28"/>
        </w:rPr>
        <w:t>ого отделения</w:t>
      </w:r>
      <w:r w:rsidR="00FA7589" w:rsidRPr="00596281">
        <w:rPr>
          <w:b w:val="0"/>
          <w:spacing w:val="0"/>
          <w:sz w:val="28"/>
        </w:rPr>
        <w:t xml:space="preserve"> в Ростовской области Политической партии </w:t>
      </w:r>
      <w:r w:rsidR="00FA7589" w:rsidRPr="00596281">
        <w:rPr>
          <w:spacing w:val="0"/>
          <w:sz w:val="28"/>
        </w:rPr>
        <w:t>«НОВЫЕ ЛЮДИ»</w:t>
      </w:r>
      <w:r w:rsidR="00FA7589">
        <w:rPr>
          <w:spacing w:val="0"/>
          <w:sz w:val="28"/>
        </w:rPr>
        <w:t xml:space="preserve"> </w:t>
      </w:r>
      <w:r w:rsidR="002E68A7">
        <w:rPr>
          <w:b w:val="0"/>
          <w:spacing w:val="0"/>
          <w:sz w:val="28"/>
        </w:rPr>
        <w:t>22.07.2025</w:t>
      </w:r>
      <w:r>
        <w:rPr>
          <w:b w:val="0"/>
          <w:spacing w:val="0"/>
          <w:sz w:val="28"/>
        </w:rPr>
        <w:t>, руководствуясь статьей</w:t>
      </w:r>
      <w:r w:rsidR="007371DE" w:rsidRPr="007371DE"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23 </w:t>
      </w:r>
      <w:r w:rsidR="007371DE" w:rsidRPr="007371DE">
        <w:rPr>
          <w:b w:val="0"/>
          <w:spacing w:val="0"/>
          <w:sz w:val="28"/>
        </w:rPr>
        <w:t>Областного закона от 12.05.2016 № 525-ЗС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«О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выборах и референдумах в Ростовской области»</w:t>
      </w:r>
      <w:r w:rsidR="007371DE">
        <w:rPr>
          <w:b w:val="0"/>
          <w:spacing w:val="0"/>
          <w:sz w:val="28"/>
        </w:rPr>
        <w:t xml:space="preserve">, </w:t>
      </w:r>
    </w:p>
    <w:p w:rsidR="0026364F" w:rsidRDefault="007371DE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26364F" w:rsidRDefault="008C412A" w:rsidP="00862A1D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C63D5E" w:rsidRDefault="00C63D5E" w:rsidP="005A3DC4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 w:rsidRPr="00C63D5E">
        <w:rPr>
          <w:szCs w:val="28"/>
        </w:rPr>
        <w:t xml:space="preserve">1. Согласовать использование в избирательных документах </w:t>
      </w:r>
      <w:r w:rsidR="00FA7589" w:rsidRPr="00FA7589">
        <w:t>Регионального отделения в</w:t>
      </w:r>
      <w:r w:rsidR="00FA7589" w:rsidRPr="00596281">
        <w:t xml:space="preserve"> Ростовской области Политической партии </w:t>
      </w:r>
      <w:r w:rsidR="00FA7589" w:rsidRPr="00FA7589">
        <w:rPr>
          <w:b/>
        </w:rPr>
        <w:t>«НОВЫЕ ЛЮДИ»</w:t>
      </w:r>
      <w:r w:rsidR="00FA7589">
        <w:rPr>
          <w:szCs w:val="28"/>
        </w:rPr>
        <w:t xml:space="preserve"> </w:t>
      </w:r>
      <w:r w:rsidRPr="00424C24">
        <w:rPr>
          <w:szCs w:val="28"/>
        </w:rPr>
        <w:t xml:space="preserve">на выборах </w:t>
      </w:r>
      <w:r>
        <w:rPr>
          <w:szCs w:val="28"/>
        </w:rPr>
        <w:t xml:space="preserve">депутатов </w:t>
      </w:r>
      <w:r w:rsidRPr="005A3DC4">
        <w:rPr>
          <w:szCs w:val="28"/>
        </w:rPr>
        <w:t xml:space="preserve">Зверевской </w:t>
      </w:r>
      <w:r w:rsidRPr="002E68A7">
        <w:rPr>
          <w:szCs w:val="28"/>
        </w:rPr>
        <w:t xml:space="preserve">городской Думы </w:t>
      </w:r>
      <w:r w:rsidR="00EE7CAF" w:rsidRPr="002E68A7">
        <w:rPr>
          <w:szCs w:val="28"/>
        </w:rPr>
        <w:t>восьмого</w:t>
      </w:r>
      <w:r w:rsidRPr="002E68A7">
        <w:rPr>
          <w:szCs w:val="28"/>
        </w:rPr>
        <w:t xml:space="preserve"> созыва краткого наименования избирательного объединения: «</w:t>
      </w:r>
      <w:r w:rsidR="002E68A7" w:rsidRPr="002E68A7">
        <w:rPr>
          <w:bCs/>
        </w:rPr>
        <w:t>РО в Ростовской области Партии</w:t>
      </w:r>
      <w:r w:rsidR="002E68A7" w:rsidRPr="002E68A7">
        <w:rPr>
          <w:b/>
          <w:bCs/>
        </w:rPr>
        <w:t xml:space="preserve"> «НОВЫЕ ЛЮДИ</w:t>
      </w:r>
      <w:r w:rsidR="00862A1D" w:rsidRPr="002E68A7">
        <w:rPr>
          <w:szCs w:val="28"/>
        </w:rPr>
        <w:t>»</w:t>
      </w:r>
      <w:r w:rsidRPr="002E68A7">
        <w:rPr>
          <w:szCs w:val="28"/>
        </w:rPr>
        <w:t>.</w:t>
      </w:r>
      <w:bookmarkStart w:id="0" w:name="_GoBack"/>
      <w:bookmarkEnd w:id="0"/>
    </w:p>
    <w:p w:rsidR="007371DE" w:rsidRPr="00704669" w:rsidRDefault="005A3DC4" w:rsidP="005A3DC4">
      <w:pPr>
        <w:pStyle w:val="a9"/>
        <w:suppressAutoHyphens/>
        <w:spacing w:before="0" w:line="276" w:lineRule="auto"/>
        <w:ind w:left="0" w:firstLine="708"/>
        <w:jc w:val="both"/>
        <w:rPr>
          <w:b/>
        </w:rPr>
      </w:pPr>
      <w:r>
        <w:rPr>
          <w:szCs w:val="28"/>
        </w:rPr>
        <w:t>2.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:rsidR="00500FD2" w:rsidRPr="005A3DC4" w:rsidRDefault="005A3DC4" w:rsidP="005A3DC4">
      <w:pPr>
        <w:pStyle w:val="a6"/>
        <w:suppressAutoHyphens/>
        <w:spacing w:before="0" w:after="0" w:line="276" w:lineRule="auto"/>
        <w:ind w:right="28" w:firstLine="708"/>
        <w:jc w:val="both"/>
        <w:rPr>
          <w:sz w:val="28"/>
          <w:szCs w:val="28"/>
        </w:rPr>
      </w:pPr>
      <w:r>
        <w:rPr>
          <w:b w:val="0"/>
          <w:spacing w:val="0"/>
          <w:sz w:val="28"/>
        </w:rPr>
        <w:t>3</w:t>
      </w:r>
      <w:r w:rsidR="007371DE">
        <w:rPr>
          <w:b w:val="0"/>
          <w:spacing w:val="0"/>
          <w:sz w:val="28"/>
        </w:rPr>
        <w:t>. </w:t>
      </w:r>
      <w:r w:rsidR="007371DE"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="007371DE" w:rsidRPr="0026364F">
        <w:rPr>
          <w:b w:val="0"/>
          <w:spacing w:val="0"/>
          <w:sz w:val="28"/>
          <w:szCs w:val="28"/>
        </w:rPr>
        <w:t xml:space="preserve"> </w:t>
      </w:r>
      <w:r w:rsidR="007371DE" w:rsidRPr="0026364F">
        <w:rPr>
          <w:b w:val="0"/>
          <w:spacing w:val="0"/>
          <w:sz w:val="28"/>
          <w:szCs w:val="28"/>
        </w:rPr>
        <w:br/>
      </w:r>
    </w:p>
    <w:p w:rsidR="007371DE" w:rsidRDefault="007371DE" w:rsidP="005A3DC4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CD6408" w:rsidRDefault="007371DE" w:rsidP="005A3DC4">
      <w:pPr>
        <w:pStyle w:val="a3"/>
        <w:tabs>
          <w:tab w:val="clear" w:pos="4536"/>
          <w:tab w:val="left" w:pos="6804"/>
        </w:tabs>
        <w:suppressAutoHyphens/>
        <w:spacing w:line="276" w:lineRule="auto"/>
        <w:sectPr w:rsidR="00CD6408" w:rsidSect="00862A1D">
          <w:headerReference w:type="even" r:id="rId7"/>
          <w:headerReference w:type="default" r:id="rId8"/>
          <w:pgSz w:w="11906" w:h="16838"/>
          <w:pgMar w:top="709" w:right="794" w:bottom="567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EE7CAF">
        <w:rPr>
          <w:kern w:val="28"/>
        </w:rPr>
        <w:t>Е.Ю. Бондаренко</w:t>
      </w:r>
    </w:p>
    <w:p w:rsidR="00461245" w:rsidRDefault="00461245" w:rsidP="005A3DC4">
      <w:pPr>
        <w:pStyle w:val="Style4"/>
        <w:widowControl/>
        <w:tabs>
          <w:tab w:val="left" w:pos="1202"/>
        </w:tabs>
        <w:spacing w:line="240" w:lineRule="auto"/>
        <w:ind w:right="6" w:firstLine="0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BA5" w:rsidRDefault="004B1BA5">
      <w:r>
        <w:separator/>
      </w:r>
    </w:p>
  </w:endnote>
  <w:endnote w:type="continuationSeparator" w:id="0">
    <w:p w:rsidR="004B1BA5" w:rsidRDefault="004B1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BA5" w:rsidRDefault="004B1BA5">
      <w:r>
        <w:separator/>
      </w:r>
    </w:p>
  </w:footnote>
  <w:footnote w:type="continuationSeparator" w:id="0">
    <w:p w:rsidR="004B1BA5" w:rsidRDefault="004B1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62A1D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58E9"/>
    <w:rsid w:val="0001641F"/>
    <w:rsid w:val="00034FDC"/>
    <w:rsid w:val="00036B57"/>
    <w:rsid w:val="00067F06"/>
    <w:rsid w:val="0007439E"/>
    <w:rsid w:val="00075CAE"/>
    <w:rsid w:val="00081C5E"/>
    <w:rsid w:val="000839BC"/>
    <w:rsid w:val="000C747F"/>
    <w:rsid w:val="000E2B24"/>
    <w:rsid w:val="000F1D0E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C296F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D0A63"/>
    <w:rsid w:val="002D2BDD"/>
    <w:rsid w:val="002E68A7"/>
    <w:rsid w:val="00336F8A"/>
    <w:rsid w:val="003A34E6"/>
    <w:rsid w:val="003E6162"/>
    <w:rsid w:val="003E7DC6"/>
    <w:rsid w:val="003F1227"/>
    <w:rsid w:val="003F448B"/>
    <w:rsid w:val="00432FF6"/>
    <w:rsid w:val="004456D6"/>
    <w:rsid w:val="00452B16"/>
    <w:rsid w:val="00461245"/>
    <w:rsid w:val="004664FD"/>
    <w:rsid w:val="00473568"/>
    <w:rsid w:val="004A7C0E"/>
    <w:rsid w:val="004B1BA5"/>
    <w:rsid w:val="004C686E"/>
    <w:rsid w:val="00500B99"/>
    <w:rsid w:val="00500FD2"/>
    <w:rsid w:val="00517061"/>
    <w:rsid w:val="00530BE5"/>
    <w:rsid w:val="005A3DC4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19A8"/>
    <w:rsid w:val="00693009"/>
    <w:rsid w:val="0069446E"/>
    <w:rsid w:val="00696A47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62A1D"/>
    <w:rsid w:val="008B175C"/>
    <w:rsid w:val="008C2180"/>
    <w:rsid w:val="008C412A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E7D22"/>
    <w:rsid w:val="00AF7F57"/>
    <w:rsid w:val="00B77230"/>
    <w:rsid w:val="00B83A84"/>
    <w:rsid w:val="00B9268C"/>
    <w:rsid w:val="00BA452F"/>
    <w:rsid w:val="00BC17AE"/>
    <w:rsid w:val="00BC4587"/>
    <w:rsid w:val="00BF4DA5"/>
    <w:rsid w:val="00C05F1E"/>
    <w:rsid w:val="00C12D02"/>
    <w:rsid w:val="00C20165"/>
    <w:rsid w:val="00C319A9"/>
    <w:rsid w:val="00C359DB"/>
    <w:rsid w:val="00C43A80"/>
    <w:rsid w:val="00C545C2"/>
    <w:rsid w:val="00C63D5E"/>
    <w:rsid w:val="00CB7216"/>
    <w:rsid w:val="00CD1165"/>
    <w:rsid w:val="00CD6408"/>
    <w:rsid w:val="00D00829"/>
    <w:rsid w:val="00D22AF9"/>
    <w:rsid w:val="00D352F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5384B"/>
    <w:rsid w:val="00E61587"/>
    <w:rsid w:val="00E732B4"/>
    <w:rsid w:val="00EA0F02"/>
    <w:rsid w:val="00EB4B1D"/>
    <w:rsid w:val="00EC443F"/>
    <w:rsid w:val="00EE7CAF"/>
    <w:rsid w:val="00F04DA0"/>
    <w:rsid w:val="00F250A5"/>
    <w:rsid w:val="00F2703F"/>
    <w:rsid w:val="00F504A4"/>
    <w:rsid w:val="00F60621"/>
    <w:rsid w:val="00F86BA7"/>
    <w:rsid w:val="00FA7589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A61C3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7D2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7D22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5A3DC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A3D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2025-07-16T09:13:00Z</cp:lastPrinted>
  <dcterms:created xsi:type="dcterms:W3CDTF">2025-07-24T11:34:00Z</dcterms:created>
  <dcterms:modified xsi:type="dcterms:W3CDTF">2025-07-26T07:04:00Z</dcterms:modified>
</cp:coreProperties>
</file>