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января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D793C">
              <w:rPr>
                <w:b/>
                <w:sz w:val="28"/>
                <w:szCs w:val="28"/>
              </w:rPr>
              <w:t>103-</w:t>
            </w:r>
            <w:r w:rsidR="00F17B8C">
              <w:rPr>
                <w:b/>
                <w:sz w:val="28"/>
                <w:szCs w:val="28"/>
              </w:rPr>
              <w:t>9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F17B8C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F17B8C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</w:t>
      </w:r>
      <w:r w:rsidRPr="00F17B8C">
        <w:rPr>
          <w:sz w:val="28"/>
          <w:szCs w:val="28"/>
        </w:rPr>
        <w:t xml:space="preserve">решающего голоса </w:t>
      </w:r>
      <w:r w:rsidR="00F17B8C" w:rsidRPr="00F17B8C">
        <w:rPr>
          <w:sz w:val="28"/>
          <w:szCs w:val="28"/>
        </w:rPr>
        <w:t>Ворониной Т.Я.</w:t>
      </w:r>
      <w:r w:rsidRPr="00F17B8C">
        <w:rPr>
          <w:sz w:val="28"/>
          <w:szCs w:val="28"/>
        </w:rPr>
        <w:t xml:space="preserve"> от </w:t>
      </w:r>
      <w:r w:rsidR="00F17B8C" w:rsidRPr="00F17B8C">
        <w:rPr>
          <w:sz w:val="28"/>
          <w:szCs w:val="28"/>
        </w:rPr>
        <w:t>27</w:t>
      </w:r>
      <w:r w:rsidR="00CD793C" w:rsidRPr="00F17B8C">
        <w:rPr>
          <w:sz w:val="28"/>
          <w:szCs w:val="28"/>
        </w:rPr>
        <w:t>.01.2020</w:t>
      </w:r>
      <w:r w:rsidR="00426379" w:rsidRPr="00F17B8C">
        <w:rPr>
          <w:sz w:val="28"/>
          <w:szCs w:val="28"/>
        </w:rPr>
        <w:t>г</w:t>
      </w:r>
      <w:r w:rsidRPr="00F17B8C">
        <w:rPr>
          <w:sz w:val="28"/>
          <w:szCs w:val="28"/>
        </w:rPr>
        <w:t xml:space="preserve">., </w:t>
      </w:r>
      <w:r w:rsidR="00A64D42" w:rsidRPr="00F17B8C">
        <w:rPr>
          <w:sz w:val="28"/>
          <w:szCs w:val="28"/>
        </w:rPr>
        <w:t>выдвинутой в состав участковой избирательной к</w:t>
      </w:r>
      <w:r w:rsidR="00400B62" w:rsidRPr="00F17B8C">
        <w:rPr>
          <w:sz w:val="28"/>
          <w:szCs w:val="28"/>
        </w:rPr>
        <w:t xml:space="preserve">омиссии </w:t>
      </w:r>
      <w:r w:rsidR="00F17B8C" w:rsidRPr="00F17B8C">
        <w:rPr>
          <w:sz w:val="28"/>
          <w:szCs w:val="28"/>
        </w:rPr>
        <w:t>Общественной организацией городского Совета ветеранов (пенсионеров) войны, труда, вооруженных сил и правоохранительных органов МО «Город Зверево»</w:t>
      </w:r>
      <w:r w:rsidR="00F17B8C">
        <w:rPr>
          <w:sz w:val="28"/>
          <w:szCs w:val="28"/>
        </w:rPr>
        <w:t xml:space="preserve"> </w:t>
      </w:r>
      <w:r w:rsidRPr="00F17B8C">
        <w:rPr>
          <w:sz w:val="28"/>
          <w:szCs w:val="28"/>
        </w:rPr>
        <w:t xml:space="preserve">и руководствуясь </w:t>
      </w:r>
      <w:proofErr w:type="spellStart"/>
      <w:r w:rsidRPr="00F17B8C">
        <w:rPr>
          <w:sz w:val="28"/>
          <w:szCs w:val="28"/>
        </w:rPr>
        <w:t>пп</w:t>
      </w:r>
      <w:proofErr w:type="spellEnd"/>
      <w:r w:rsidRPr="00F17B8C">
        <w:rPr>
          <w:sz w:val="28"/>
          <w:szCs w:val="28"/>
        </w:rPr>
        <w:t>. а п.6 ст.29 Федерального закона от 12.06.2002г. № 67-ФЗ</w:t>
      </w:r>
      <w:r>
        <w:rPr>
          <w:sz w:val="28"/>
          <w:szCs w:val="28"/>
        </w:rPr>
        <w:t xml:space="preserve"> «Об основных гарантиях избирательных</w:t>
      </w:r>
      <w:proofErr w:type="gramEnd"/>
      <w:r>
        <w:rPr>
          <w:sz w:val="28"/>
          <w:szCs w:val="28"/>
        </w:rPr>
        <w:t xml:space="preserve">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F17B8C">
        <w:rPr>
          <w:sz w:val="28"/>
          <w:szCs w:val="28"/>
        </w:rPr>
        <w:t>2629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F17B8C">
        <w:rPr>
          <w:sz w:val="28"/>
          <w:szCs w:val="28"/>
        </w:rPr>
        <w:t>Воронину Татьяну Яковлевну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F17B8C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36A" w:rsidRDefault="005F636A" w:rsidP="00EC5CD0">
      <w:pPr>
        <w:spacing w:after="0" w:line="240" w:lineRule="auto"/>
      </w:pPr>
      <w:r>
        <w:separator/>
      </w:r>
    </w:p>
  </w:endnote>
  <w:endnote w:type="continuationSeparator" w:id="0">
    <w:p w:rsidR="005F636A" w:rsidRDefault="005F636A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36A" w:rsidRDefault="005F636A" w:rsidP="00EC5CD0">
      <w:pPr>
        <w:spacing w:after="0" w:line="240" w:lineRule="auto"/>
      </w:pPr>
      <w:r>
        <w:separator/>
      </w:r>
    </w:p>
  </w:footnote>
  <w:footnote w:type="continuationSeparator" w:id="0">
    <w:p w:rsidR="005F636A" w:rsidRDefault="005F636A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A565B"/>
    <w:rsid w:val="001329AB"/>
    <w:rsid w:val="001377DC"/>
    <w:rsid w:val="00142F78"/>
    <w:rsid w:val="00156CB5"/>
    <w:rsid w:val="00160A5A"/>
    <w:rsid w:val="0016739E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27125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5F636A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17B8C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2020-02-04T08:51:00Z</cp:lastPrinted>
  <dcterms:created xsi:type="dcterms:W3CDTF">2020-02-04T08:51:00Z</dcterms:created>
  <dcterms:modified xsi:type="dcterms:W3CDTF">2020-02-04T08:51:00Z</dcterms:modified>
</cp:coreProperties>
</file>