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13" w:rsidRDefault="00B63213" w:rsidP="00B63213">
      <w:pPr>
        <w:suppressAutoHyphens/>
        <w:ind w:right="-1"/>
        <w:rPr>
          <w:sz w:val="8"/>
        </w:rPr>
      </w:pPr>
    </w:p>
    <w:p w:rsidR="00B63213" w:rsidRDefault="00B63213" w:rsidP="00B63213">
      <w:pPr>
        <w:suppressAutoHyphens/>
        <w:ind w:right="-1"/>
        <w:jc w:val="center"/>
        <w:rPr>
          <w:sz w:val="8"/>
        </w:rPr>
      </w:pPr>
    </w:p>
    <w:p w:rsidR="00B63213" w:rsidRDefault="00B63213" w:rsidP="00B63213">
      <w:pPr>
        <w:suppressAutoHyphens/>
        <w:ind w:right="-1"/>
        <w:jc w:val="center"/>
        <w:rPr>
          <w:sz w:val="8"/>
        </w:rPr>
      </w:pPr>
    </w:p>
    <w:p w:rsidR="00B63213" w:rsidRDefault="00B63213" w:rsidP="00B63213">
      <w:pPr>
        <w:suppressAutoHyphens/>
        <w:ind w:right="-1"/>
        <w:jc w:val="center"/>
        <w:rPr>
          <w:sz w:val="8"/>
        </w:rPr>
      </w:pPr>
    </w:p>
    <w:p w:rsidR="00B63213" w:rsidRDefault="00B63213" w:rsidP="00B63213">
      <w:pPr>
        <w:suppressAutoHyphens/>
        <w:ind w:right="-1"/>
        <w:jc w:val="center"/>
        <w:rPr>
          <w:sz w:val="8"/>
        </w:rPr>
      </w:pPr>
    </w:p>
    <w:p w:rsidR="00B63213" w:rsidRDefault="00B63213" w:rsidP="00B63213">
      <w:pPr>
        <w:suppressAutoHyphens/>
        <w:ind w:right="-1"/>
        <w:jc w:val="center"/>
        <w:rPr>
          <w:sz w:val="8"/>
        </w:rPr>
      </w:pPr>
    </w:p>
    <w:p w:rsidR="00B63213" w:rsidRDefault="00B63213" w:rsidP="00B63213">
      <w:pPr>
        <w:pStyle w:val="a8"/>
        <w:suppressAutoHyphens/>
        <w:ind w:right="-1"/>
        <w:rPr>
          <w:sz w:val="16"/>
        </w:rPr>
      </w:pPr>
    </w:p>
    <w:p w:rsidR="00B63213" w:rsidRPr="0062060F" w:rsidRDefault="00B63213" w:rsidP="00B63213">
      <w:pPr>
        <w:pStyle w:val="3"/>
        <w:ind w:firstLine="0"/>
        <w:rPr>
          <w:sz w:val="28"/>
          <w:szCs w:val="28"/>
        </w:rPr>
      </w:pPr>
      <w:r w:rsidRPr="0062060F">
        <w:rPr>
          <w:sz w:val="28"/>
          <w:szCs w:val="28"/>
        </w:rPr>
        <w:t>ТЕРРИТОРИАЛЬНАЯ ИЗБИРАТЕЛЬНАЯ КОМИССИЯ</w:t>
      </w:r>
    </w:p>
    <w:p w:rsidR="00B63213" w:rsidRPr="0062060F" w:rsidRDefault="00781F38" w:rsidP="00B63213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</w:t>
      </w:r>
      <w:r w:rsidR="00B63213" w:rsidRPr="0062060F">
        <w:rPr>
          <w:sz w:val="28"/>
          <w:szCs w:val="28"/>
        </w:rPr>
        <w:t xml:space="preserve"> ЗВЕРЕВО РОСТОВСКОЙ ОБЛАСТИ</w:t>
      </w:r>
    </w:p>
    <w:p w:rsidR="00B63213" w:rsidRPr="0062060F" w:rsidRDefault="00B63213" w:rsidP="00B63213"/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67"/>
        <w:gridCol w:w="5039"/>
      </w:tblGrid>
      <w:tr w:rsidR="00B63213" w:rsidRPr="0062060F" w:rsidTr="00FC05E9">
        <w:tc>
          <w:tcPr>
            <w:tcW w:w="9606" w:type="dxa"/>
            <w:gridSpan w:val="2"/>
            <w:hideMark/>
          </w:tcPr>
          <w:p w:rsidR="00B63213" w:rsidRPr="0062060F" w:rsidRDefault="00B63213" w:rsidP="00FC05E9">
            <w:pPr>
              <w:jc w:val="center"/>
              <w:rPr>
                <w:b/>
                <w:szCs w:val="28"/>
              </w:rPr>
            </w:pPr>
            <w:r w:rsidRPr="0062060F">
              <w:rPr>
                <w:b/>
                <w:szCs w:val="28"/>
              </w:rPr>
              <w:t>ПОСТАНОВЛЕНИЕ</w:t>
            </w:r>
          </w:p>
        </w:tc>
      </w:tr>
      <w:tr w:rsidR="00B63213" w:rsidRPr="0062060F" w:rsidTr="00FC05E9">
        <w:tc>
          <w:tcPr>
            <w:tcW w:w="4567" w:type="dxa"/>
            <w:hideMark/>
          </w:tcPr>
          <w:p w:rsidR="00B63213" w:rsidRPr="0062060F" w:rsidRDefault="00B63213" w:rsidP="00FC05E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01.09.</w:t>
            </w:r>
            <w:r w:rsidRPr="0062060F">
              <w:rPr>
                <w:b/>
                <w:szCs w:val="28"/>
              </w:rPr>
              <w:t>2020г.</w:t>
            </w:r>
            <w:r>
              <w:rPr>
                <w:b/>
                <w:szCs w:val="28"/>
              </w:rPr>
              <w:t xml:space="preserve">                </w:t>
            </w:r>
          </w:p>
        </w:tc>
        <w:tc>
          <w:tcPr>
            <w:tcW w:w="5039" w:type="dxa"/>
            <w:hideMark/>
          </w:tcPr>
          <w:p w:rsidR="00B63213" w:rsidRPr="0062060F" w:rsidRDefault="00B63213" w:rsidP="00FC05E9">
            <w:pPr>
              <w:jc w:val="right"/>
              <w:rPr>
                <w:b/>
                <w:szCs w:val="28"/>
              </w:rPr>
            </w:pPr>
            <w:r w:rsidRPr="0062060F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 xml:space="preserve"> </w:t>
            </w:r>
            <w:r w:rsidR="003B5337">
              <w:rPr>
                <w:b/>
                <w:szCs w:val="28"/>
              </w:rPr>
              <w:t>140-3</w:t>
            </w:r>
          </w:p>
        </w:tc>
      </w:tr>
      <w:tr w:rsidR="00B63213" w:rsidRPr="0062060F" w:rsidTr="00FC05E9">
        <w:tc>
          <w:tcPr>
            <w:tcW w:w="9606" w:type="dxa"/>
            <w:gridSpan w:val="2"/>
          </w:tcPr>
          <w:p w:rsidR="00B63213" w:rsidRPr="0062060F" w:rsidRDefault="00B63213" w:rsidP="00FC05E9">
            <w:pPr>
              <w:tabs>
                <w:tab w:val="left" w:pos="6750"/>
              </w:tabs>
              <w:jc w:val="center"/>
              <w:rPr>
                <w:szCs w:val="28"/>
              </w:rPr>
            </w:pPr>
            <w:r w:rsidRPr="0062060F">
              <w:rPr>
                <w:szCs w:val="28"/>
              </w:rPr>
              <w:t>г. Зверево</w:t>
            </w:r>
          </w:p>
        </w:tc>
      </w:tr>
    </w:tbl>
    <w:p w:rsidR="00B63213" w:rsidRDefault="00B63213" w:rsidP="00B63213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B63213" w:rsidTr="00FC05E9">
        <w:trPr>
          <w:trHeight w:val="1549"/>
        </w:trPr>
        <w:tc>
          <w:tcPr>
            <w:tcW w:w="5387" w:type="dxa"/>
            <w:shd w:val="clear" w:color="auto" w:fill="auto"/>
          </w:tcPr>
          <w:p w:rsidR="00B63213" w:rsidRPr="00B41E0F" w:rsidRDefault="00B63213" w:rsidP="00781F38">
            <w:pPr>
              <w:suppressAutoHyphens/>
              <w:jc w:val="both"/>
              <w:rPr>
                <w:b/>
                <w:szCs w:val="28"/>
              </w:rPr>
            </w:pPr>
            <w:r w:rsidRPr="00B41E0F">
              <w:rPr>
                <w:b/>
                <w:szCs w:val="28"/>
              </w:rPr>
              <w:t xml:space="preserve">О распределении избирательных бюллетеней для голосования на выборах депутатов </w:t>
            </w:r>
            <w:r w:rsidR="00781F38">
              <w:rPr>
                <w:b/>
                <w:szCs w:val="28"/>
              </w:rPr>
              <w:t>Губернатора Ростовской области</w:t>
            </w:r>
          </w:p>
        </w:tc>
      </w:tr>
    </w:tbl>
    <w:p w:rsidR="00B63213" w:rsidRDefault="00B63213" w:rsidP="00B63213">
      <w:pPr>
        <w:pStyle w:val="a6"/>
        <w:suppressAutoHyphens/>
        <w:spacing w:before="0" w:after="0" w:line="360" w:lineRule="auto"/>
        <w:ind w:right="0" w:firstLine="851"/>
        <w:jc w:val="both"/>
        <w:rPr>
          <w:b w:val="0"/>
          <w:spacing w:val="0"/>
          <w:sz w:val="28"/>
        </w:rPr>
      </w:pPr>
    </w:p>
    <w:p w:rsidR="00B63213" w:rsidRDefault="00B63213" w:rsidP="00B63213">
      <w:pPr>
        <w:pStyle w:val="a6"/>
        <w:tabs>
          <w:tab w:val="left" w:pos="9498"/>
        </w:tabs>
        <w:suppressAutoHyphens/>
        <w:spacing w:before="0" w:after="0" w:line="360" w:lineRule="auto"/>
        <w:ind w:right="-23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В соответствии с частью 26, 27 статьи 56 Областного</w:t>
      </w:r>
      <w:r w:rsidRPr="00E54088">
        <w:rPr>
          <w:b w:val="0"/>
          <w:spacing w:val="0"/>
          <w:sz w:val="28"/>
        </w:rPr>
        <w:t xml:space="preserve"> закона</w:t>
      </w:r>
      <w:r w:rsidRPr="005611F1">
        <w:rPr>
          <w:b w:val="0"/>
          <w:sz w:val="28"/>
        </w:rPr>
        <w:t xml:space="preserve"> </w:t>
      </w:r>
      <w:r>
        <w:br/>
      </w:r>
      <w:r w:rsidRPr="00FA1EF1">
        <w:rPr>
          <w:b w:val="0"/>
          <w:spacing w:val="0"/>
          <w:sz w:val="28"/>
        </w:rPr>
        <w:t>от 12.05.2016 № 525-ЗС «О выборах и реф</w:t>
      </w:r>
      <w:r>
        <w:rPr>
          <w:b w:val="0"/>
          <w:spacing w:val="0"/>
          <w:sz w:val="28"/>
        </w:rPr>
        <w:t xml:space="preserve">ерендумах в Ростовской области», Порядком </w:t>
      </w:r>
      <w:r w:rsidRPr="005611F1">
        <w:rPr>
          <w:b w:val="0"/>
          <w:spacing w:val="0"/>
          <w:sz w:val="28"/>
        </w:rPr>
        <w:t>осуществления к</w:t>
      </w:r>
      <w:bookmarkStart w:id="0" w:name="_GoBack"/>
      <w:bookmarkEnd w:id="0"/>
      <w:r w:rsidRPr="005611F1">
        <w:rPr>
          <w:b w:val="0"/>
          <w:spacing w:val="0"/>
          <w:sz w:val="28"/>
        </w:rPr>
        <w:t xml:space="preserve">онтроля за изготовлением избирательных бюллетеней </w:t>
      </w:r>
      <w:r w:rsidR="003B5337">
        <w:rPr>
          <w:b w:val="0"/>
          <w:spacing w:val="0"/>
          <w:sz w:val="28"/>
        </w:rPr>
        <w:t>и их доставки при проведении выборов Губернатора Ростовской области</w:t>
      </w:r>
      <w:r>
        <w:rPr>
          <w:b w:val="0"/>
          <w:spacing w:val="0"/>
          <w:sz w:val="28"/>
        </w:rPr>
        <w:t xml:space="preserve">, утвержденным постановлением Избирательной комиссии Ростовской области от </w:t>
      </w:r>
      <w:r w:rsidR="003B5337">
        <w:rPr>
          <w:b w:val="0"/>
          <w:spacing w:val="0"/>
          <w:sz w:val="28"/>
        </w:rPr>
        <w:t>09.07.2020</w:t>
      </w:r>
      <w:r w:rsidRPr="005611F1">
        <w:rPr>
          <w:b w:val="0"/>
          <w:spacing w:val="0"/>
          <w:sz w:val="28"/>
        </w:rPr>
        <w:t xml:space="preserve"> №</w:t>
      </w:r>
      <w:r>
        <w:rPr>
          <w:b w:val="0"/>
          <w:spacing w:val="0"/>
          <w:sz w:val="28"/>
        </w:rPr>
        <w:t xml:space="preserve"> </w:t>
      </w:r>
      <w:r w:rsidR="003B5337">
        <w:rPr>
          <w:b w:val="0"/>
          <w:spacing w:val="0"/>
          <w:sz w:val="28"/>
        </w:rPr>
        <w:t>110-5</w:t>
      </w:r>
      <w:r>
        <w:rPr>
          <w:b w:val="0"/>
          <w:spacing w:val="0"/>
          <w:sz w:val="28"/>
        </w:rPr>
        <w:t>,</w:t>
      </w:r>
    </w:p>
    <w:p w:rsidR="00B63213" w:rsidRPr="00434C6B" w:rsidRDefault="00B63213" w:rsidP="00B63213">
      <w:pPr>
        <w:pStyle w:val="a9"/>
        <w:spacing w:after="0" w:line="276" w:lineRule="auto"/>
        <w:ind w:left="0" w:firstLine="360"/>
        <w:jc w:val="center"/>
        <w:rPr>
          <w:szCs w:val="28"/>
        </w:rPr>
      </w:pPr>
      <w:r w:rsidRPr="00434C6B">
        <w:rPr>
          <w:szCs w:val="28"/>
        </w:rPr>
        <w:t>Территориальная избирательная комиссия города Зверево</w:t>
      </w:r>
      <w:r>
        <w:rPr>
          <w:szCs w:val="28"/>
        </w:rPr>
        <w:t xml:space="preserve"> Ростовской области</w:t>
      </w:r>
    </w:p>
    <w:p w:rsidR="00B63213" w:rsidRPr="00434C6B" w:rsidRDefault="00B63213" w:rsidP="00B63213">
      <w:pPr>
        <w:pStyle w:val="a9"/>
        <w:spacing w:after="0" w:line="276" w:lineRule="auto"/>
        <w:ind w:firstLine="360"/>
        <w:rPr>
          <w:szCs w:val="28"/>
        </w:rPr>
      </w:pPr>
    </w:p>
    <w:p w:rsidR="00B63213" w:rsidRDefault="00B63213" w:rsidP="00B63213">
      <w:pPr>
        <w:pStyle w:val="a9"/>
        <w:spacing w:after="0" w:line="276" w:lineRule="auto"/>
        <w:ind w:left="2832" w:firstLine="360"/>
        <w:rPr>
          <w:b/>
          <w:szCs w:val="28"/>
        </w:rPr>
      </w:pPr>
      <w:r w:rsidRPr="0062060F">
        <w:rPr>
          <w:b/>
          <w:szCs w:val="28"/>
        </w:rPr>
        <w:t>ПОСТАНОВЛЯЕТ:</w:t>
      </w:r>
    </w:p>
    <w:p w:rsidR="00B63213" w:rsidRPr="0062060F" w:rsidRDefault="00B63213" w:rsidP="00B63213">
      <w:pPr>
        <w:pStyle w:val="a9"/>
        <w:spacing w:after="0" w:line="276" w:lineRule="auto"/>
        <w:ind w:left="2832" w:firstLine="360"/>
        <w:rPr>
          <w:b/>
          <w:szCs w:val="28"/>
        </w:rPr>
      </w:pPr>
    </w:p>
    <w:p w:rsidR="00B63213" w:rsidRPr="00B41E0F" w:rsidRDefault="00B63213" w:rsidP="00B63213">
      <w:pPr>
        <w:pStyle w:val="ab"/>
        <w:spacing w:line="360" w:lineRule="auto"/>
        <w:ind w:firstLine="851"/>
        <w:jc w:val="both"/>
        <w:rPr>
          <w:b/>
        </w:rPr>
      </w:pPr>
      <w:r>
        <w:t xml:space="preserve">1. Утвердить распределение </w:t>
      </w:r>
      <w:r w:rsidRPr="00AE0413">
        <w:t>избирательны</w:t>
      </w:r>
      <w:r>
        <w:t>х</w:t>
      </w:r>
      <w:r w:rsidRPr="00AE0413">
        <w:t xml:space="preserve"> бюллетен</w:t>
      </w:r>
      <w:r>
        <w:t xml:space="preserve">ей для голосования на </w:t>
      </w:r>
      <w:r w:rsidRPr="00B41E0F">
        <w:t xml:space="preserve">выборах </w:t>
      </w:r>
      <w:r w:rsidR="003B5337">
        <w:rPr>
          <w:szCs w:val="28"/>
        </w:rPr>
        <w:t>Губернатора Ростовской области</w:t>
      </w:r>
      <w:r w:rsidRPr="00B41E0F">
        <w:rPr>
          <w:szCs w:val="28"/>
        </w:rPr>
        <w:t xml:space="preserve"> </w:t>
      </w:r>
      <w:r w:rsidRPr="00B41E0F">
        <w:t>по участковым избирательным комиссиям согласно приложению.</w:t>
      </w:r>
    </w:p>
    <w:p w:rsidR="00B63213" w:rsidRPr="00B41E0F" w:rsidRDefault="00B63213" w:rsidP="00B63213">
      <w:pPr>
        <w:pStyle w:val="ab"/>
        <w:spacing w:line="360" w:lineRule="auto"/>
        <w:ind w:firstLine="851"/>
        <w:jc w:val="both"/>
        <w:rPr>
          <w:b/>
        </w:rPr>
      </w:pPr>
      <w:r w:rsidRPr="00B41E0F">
        <w:t xml:space="preserve">2. Передать не </w:t>
      </w:r>
      <w:r w:rsidRPr="00A154A4">
        <w:t>позднее 07.09.2020 г. участковым избирательным комиссиям избирательные бюллетени для голосования</w:t>
      </w:r>
      <w:r w:rsidRPr="00B41E0F">
        <w:t xml:space="preserve"> на выборах </w:t>
      </w:r>
      <w:r w:rsidRPr="00B41E0F">
        <w:rPr>
          <w:szCs w:val="28"/>
        </w:rPr>
        <w:t>депутатов Зверевской городской Думы седьмого созыва</w:t>
      </w:r>
      <w:r>
        <w:rPr>
          <w:b/>
          <w:szCs w:val="28"/>
        </w:rPr>
        <w:t xml:space="preserve"> </w:t>
      </w:r>
      <w:r>
        <w:rPr>
          <w:sz w:val="27"/>
          <w:szCs w:val="27"/>
        </w:rPr>
        <w:t>в количестве 90% от числа избирателей, включенных в списки.</w:t>
      </w:r>
    </w:p>
    <w:p w:rsidR="00B63213" w:rsidRDefault="00B63213" w:rsidP="00B63213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3. Направить настоящее постановление в участковые избирательные комиссии, участвующие в подготовке и проведении выборов</w:t>
      </w:r>
      <w:r w:rsidRPr="00542EDA">
        <w:rPr>
          <w:szCs w:val="28"/>
        </w:rPr>
        <w:t xml:space="preserve"> </w:t>
      </w:r>
      <w:r w:rsidR="003B5337">
        <w:rPr>
          <w:szCs w:val="28"/>
        </w:rPr>
        <w:t>Губернатора Ростовской области</w:t>
      </w:r>
      <w:r w:rsidR="003B5337">
        <w:rPr>
          <w:szCs w:val="28"/>
        </w:rPr>
        <w:t>.</w:t>
      </w:r>
    </w:p>
    <w:p w:rsidR="00B63213" w:rsidRPr="00704669" w:rsidRDefault="00B63213" w:rsidP="00B63213">
      <w:pPr>
        <w:pStyle w:val="a6"/>
        <w:suppressAutoHyphens/>
        <w:spacing w:before="0" w:after="0" w:line="276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lastRenderedPageBreak/>
        <w:t>4. Разместить настоящее постановление</w:t>
      </w:r>
      <w:r w:rsidRPr="00704669">
        <w:rPr>
          <w:b w:val="0"/>
          <w:spacing w:val="0"/>
          <w:sz w:val="28"/>
        </w:rPr>
        <w:t xml:space="preserve"> на сайте </w:t>
      </w:r>
      <w:r>
        <w:rPr>
          <w:b w:val="0"/>
          <w:spacing w:val="0"/>
          <w:sz w:val="28"/>
        </w:rPr>
        <w:t>Т</w:t>
      </w:r>
      <w:r w:rsidRPr="00704669">
        <w:rPr>
          <w:b w:val="0"/>
          <w:spacing w:val="0"/>
          <w:sz w:val="28"/>
        </w:rPr>
        <w:t>ерриториальной избирательной комиссии</w:t>
      </w:r>
      <w:r>
        <w:rPr>
          <w:b w:val="0"/>
          <w:spacing w:val="0"/>
          <w:sz w:val="28"/>
        </w:rPr>
        <w:t xml:space="preserve"> г. Зверево </w:t>
      </w:r>
      <w:r w:rsidRPr="00704669">
        <w:rPr>
          <w:b w:val="0"/>
          <w:spacing w:val="0"/>
          <w:sz w:val="28"/>
        </w:rPr>
        <w:t>в информационно-телекоммуникационной сети «Интернет».</w:t>
      </w:r>
    </w:p>
    <w:p w:rsidR="00B63213" w:rsidRPr="00E4198A" w:rsidRDefault="00B63213" w:rsidP="00B63213">
      <w:pPr>
        <w:tabs>
          <w:tab w:val="left" w:pos="9355"/>
        </w:tabs>
        <w:spacing w:line="276" w:lineRule="auto"/>
        <w:ind w:right="-5" w:firstLine="851"/>
        <w:jc w:val="both"/>
        <w:rPr>
          <w:b/>
          <w:szCs w:val="28"/>
        </w:rPr>
      </w:pPr>
      <w:r>
        <w:rPr>
          <w:szCs w:val="28"/>
        </w:rPr>
        <w:t>5</w:t>
      </w:r>
      <w:r w:rsidRPr="00E4198A">
        <w:rPr>
          <w:szCs w:val="28"/>
        </w:rPr>
        <w:t>.</w:t>
      </w:r>
      <w:r>
        <w:rPr>
          <w:b/>
          <w:szCs w:val="28"/>
        </w:rPr>
        <w:t xml:space="preserve"> </w:t>
      </w:r>
      <w:r w:rsidRPr="006C5151">
        <w:rPr>
          <w:szCs w:val="28"/>
        </w:rPr>
        <w:t xml:space="preserve">Контроль за исполнением данного постановления возложить на </w:t>
      </w:r>
      <w:r>
        <w:rPr>
          <w:szCs w:val="28"/>
        </w:rPr>
        <w:t xml:space="preserve">секретаря </w:t>
      </w:r>
      <w:r w:rsidRPr="006C5151">
        <w:rPr>
          <w:szCs w:val="28"/>
        </w:rPr>
        <w:t xml:space="preserve">территориальной избирательной комиссии </w:t>
      </w:r>
      <w:r w:rsidRPr="00E46BF4">
        <w:rPr>
          <w:szCs w:val="28"/>
        </w:rPr>
        <w:t xml:space="preserve">города Зверево </w:t>
      </w:r>
      <w:r>
        <w:rPr>
          <w:szCs w:val="28"/>
        </w:rPr>
        <w:t>О.Ю. Шевченко.</w:t>
      </w:r>
    </w:p>
    <w:p w:rsidR="00B63213" w:rsidRDefault="00B63213" w:rsidP="00B63213">
      <w:pPr>
        <w:spacing w:line="360" w:lineRule="auto"/>
        <w:ind w:firstLine="851"/>
        <w:jc w:val="both"/>
      </w:pPr>
    </w:p>
    <w:p w:rsidR="00B63213" w:rsidRDefault="00B63213" w:rsidP="00B63213">
      <w:pPr>
        <w:spacing w:line="360" w:lineRule="auto"/>
        <w:ind w:firstLine="851"/>
        <w:jc w:val="both"/>
      </w:pPr>
    </w:p>
    <w:p w:rsidR="00B63213" w:rsidRDefault="00B63213" w:rsidP="00B63213">
      <w:pPr>
        <w:tabs>
          <w:tab w:val="left" w:pos="9355"/>
        </w:tabs>
        <w:ind w:right="-5"/>
        <w:jc w:val="both"/>
        <w:rPr>
          <w:szCs w:val="28"/>
        </w:rPr>
      </w:pPr>
      <w:r>
        <w:rPr>
          <w:szCs w:val="28"/>
        </w:rPr>
        <w:t>Председатель комиссии                                                                С.В. Мироненко</w:t>
      </w:r>
    </w:p>
    <w:p w:rsidR="00B63213" w:rsidRDefault="00B63213" w:rsidP="00B63213">
      <w:pPr>
        <w:tabs>
          <w:tab w:val="left" w:pos="9355"/>
        </w:tabs>
        <w:ind w:right="-5"/>
        <w:jc w:val="both"/>
        <w:rPr>
          <w:szCs w:val="28"/>
        </w:rPr>
      </w:pPr>
    </w:p>
    <w:p w:rsidR="00B63213" w:rsidRDefault="00B63213" w:rsidP="00B63213">
      <w:pPr>
        <w:jc w:val="both"/>
        <w:rPr>
          <w:szCs w:val="28"/>
        </w:rPr>
      </w:pPr>
      <w:r>
        <w:rPr>
          <w:szCs w:val="28"/>
        </w:rPr>
        <w:t>Секретарь комиссии                                                                       О.Ю. Шевченко</w:t>
      </w:r>
    </w:p>
    <w:p w:rsidR="00B63213" w:rsidRDefault="00B63213" w:rsidP="00B63213">
      <w:pPr>
        <w:jc w:val="both"/>
        <w:rPr>
          <w:szCs w:val="28"/>
        </w:rPr>
      </w:pPr>
    </w:p>
    <w:p w:rsidR="00B63213" w:rsidRDefault="00B63213" w:rsidP="00B63213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  <w:sectPr w:rsidR="00B63213" w:rsidSect="005611F1">
          <w:headerReference w:type="even" r:id="rId4"/>
          <w:headerReference w:type="default" r:id="rId5"/>
          <w:pgSz w:w="11906" w:h="16838"/>
          <w:pgMar w:top="709" w:right="794" w:bottom="709" w:left="1588" w:header="454" w:footer="454" w:gutter="0"/>
          <w:cols w:space="720"/>
          <w:titlePg/>
        </w:sectPr>
      </w:pPr>
    </w:p>
    <w:p w:rsidR="00B63213" w:rsidRPr="00D5579D" w:rsidRDefault="00B63213" w:rsidP="00B63213">
      <w:pPr>
        <w:pStyle w:val="ConsPlusNonformat"/>
        <w:widowControl/>
        <w:ind w:left="496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579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Pr="00D5579D">
        <w:rPr>
          <w:rFonts w:ascii="Times New Roman" w:hAnsi="Times New Roman" w:cs="Times New Roman"/>
          <w:color w:val="000000"/>
          <w:sz w:val="24"/>
          <w:szCs w:val="24"/>
        </w:rPr>
        <w:br/>
        <w:t>к постановлению Территориальной</w:t>
      </w:r>
    </w:p>
    <w:p w:rsidR="00B63213" w:rsidRPr="00D5579D" w:rsidRDefault="00B63213" w:rsidP="00B63213">
      <w:pPr>
        <w:pStyle w:val="ConsPlusNonformat"/>
        <w:widowControl/>
        <w:ind w:left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579D">
        <w:rPr>
          <w:rFonts w:ascii="Times New Roman" w:hAnsi="Times New Roman" w:cs="Times New Roman"/>
          <w:color w:val="000000"/>
          <w:sz w:val="24"/>
          <w:szCs w:val="24"/>
        </w:rPr>
        <w:t xml:space="preserve">избирательной комиссии 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Зверево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 01.09.2020г. № 140-3</w:t>
      </w:r>
    </w:p>
    <w:p w:rsidR="00B63213" w:rsidRPr="00654A98" w:rsidRDefault="00B63213" w:rsidP="00B63213">
      <w:pPr>
        <w:rPr>
          <w:b/>
          <w:szCs w:val="28"/>
        </w:rPr>
      </w:pPr>
    </w:p>
    <w:p w:rsidR="00B63213" w:rsidRDefault="00B63213" w:rsidP="00B63213">
      <w:pPr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</w:t>
      </w:r>
      <w:r w:rsidRPr="00654A98">
        <w:rPr>
          <w:b/>
          <w:szCs w:val="28"/>
        </w:rPr>
        <w:t xml:space="preserve">избирательных бюллетеней для голосования </w:t>
      </w:r>
      <w:r>
        <w:rPr>
          <w:b/>
          <w:szCs w:val="28"/>
        </w:rPr>
        <w:t xml:space="preserve">на </w:t>
      </w:r>
      <w:r w:rsidRPr="00654A98">
        <w:rPr>
          <w:b/>
          <w:szCs w:val="28"/>
        </w:rPr>
        <w:t>выбор</w:t>
      </w:r>
      <w:r>
        <w:rPr>
          <w:b/>
          <w:szCs w:val="28"/>
        </w:rPr>
        <w:t>ах</w:t>
      </w:r>
      <w:r w:rsidRPr="00654A98">
        <w:rPr>
          <w:b/>
          <w:szCs w:val="28"/>
        </w:rPr>
        <w:t xml:space="preserve"> </w:t>
      </w:r>
      <w:r>
        <w:rPr>
          <w:b/>
          <w:szCs w:val="28"/>
        </w:rPr>
        <w:t>Губернатора Ростовской области</w:t>
      </w:r>
      <w:r>
        <w:rPr>
          <w:b/>
          <w:szCs w:val="28"/>
        </w:rPr>
        <w:br/>
        <w:t>по</w:t>
      </w:r>
      <w:r w:rsidRPr="00654A98">
        <w:rPr>
          <w:b/>
          <w:szCs w:val="28"/>
        </w:rPr>
        <w:t xml:space="preserve"> участковым избирательным комиссиям </w:t>
      </w:r>
    </w:p>
    <w:p w:rsidR="00B63213" w:rsidRDefault="00B63213" w:rsidP="00B63213">
      <w:pPr>
        <w:jc w:val="center"/>
        <w:rPr>
          <w:b/>
          <w:szCs w:val="28"/>
        </w:rPr>
      </w:pPr>
    </w:p>
    <w:p w:rsidR="00B63213" w:rsidRPr="00D17405" w:rsidRDefault="00B63213" w:rsidP="00B63213">
      <w:pPr>
        <w:jc w:val="center"/>
        <w:rPr>
          <w:szCs w:val="28"/>
        </w:rPr>
      </w:pP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715"/>
        <w:gridCol w:w="3402"/>
      </w:tblGrid>
      <w:tr w:rsidR="00B63213" w:rsidRPr="00F2689A" w:rsidTr="00FC05E9"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13" w:rsidRPr="00F2689A" w:rsidRDefault="00B63213" w:rsidP="00FC05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Номер избирательного участка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13" w:rsidRPr="00F2689A" w:rsidRDefault="00B63213" w:rsidP="00FC05E9">
            <w:pPr>
              <w:jc w:val="center"/>
              <w:rPr>
                <w:szCs w:val="28"/>
              </w:rPr>
            </w:pPr>
            <w:r w:rsidRPr="00F2689A">
              <w:rPr>
                <w:szCs w:val="28"/>
              </w:rPr>
              <w:t>Число избирателей</w:t>
            </w:r>
            <w:r>
              <w:rPr>
                <w:szCs w:val="28"/>
              </w:rPr>
              <w:t>, зарегистрированных на избирательном участке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13" w:rsidRPr="00F2689A" w:rsidRDefault="00B63213" w:rsidP="00FC05E9">
            <w:pPr>
              <w:jc w:val="center"/>
              <w:rPr>
                <w:szCs w:val="28"/>
              </w:rPr>
            </w:pPr>
            <w:r w:rsidRPr="00F2689A">
              <w:rPr>
                <w:szCs w:val="28"/>
              </w:rPr>
              <w:t xml:space="preserve">Число </w:t>
            </w:r>
            <w:r>
              <w:rPr>
                <w:szCs w:val="28"/>
              </w:rPr>
              <w:t xml:space="preserve">передаваемых </w:t>
            </w:r>
            <w:r w:rsidRPr="00F2689A">
              <w:rPr>
                <w:szCs w:val="28"/>
              </w:rPr>
              <w:t>бюллетеней</w:t>
            </w:r>
          </w:p>
        </w:tc>
      </w:tr>
      <w:tr w:rsidR="00B63213" w:rsidRPr="00F977D0" w:rsidTr="003B5337">
        <w:trPr>
          <w:trHeight w:val="519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  <w:rPr>
                <w:color w:val="000000" w:themeColor="text1"/>
                <w:szCs w:val="28"/>
              </w:rPr>
            </w:pPr>
            <w:r w:rsidRPr="00F977D0">
              <w:rPr>
                <w:color w:val="000000" w:themeColor="text1"/>
                <w:szCs w:val="28"/>
              </w:rPr>
              <w:t>№631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1017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</w:pPr>
            <w:r>
              <w:t>915</w:t>
            </w:r>
          </w:p>
        </w:tc>
      </w:tr>
      <w:tr w:rsidR="00B63213" w:rsidRPr="00F977D0" w:rsidTr="003B5337">
        <w:trPr>
          <w:trHeight w:val="257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  <w:rPr>
                <w:color w:val="000000" w:themeColor="text1"/>
                <w:szCs w:val="28"/>
              </w:rPr>
            </w:pPr>
            <w:r w:rsidRPr="00F977D0">
              <w:rPr>
                <w:color w:val="000000" w:themeColor="text1"/>
                <w:szCs w:val="28"/>
              </w:rPr>
              <w:t>№632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1085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</w:pPr>
            <w:r>
              <w:t>976</w:t>
            </w:r>
          </w:p>
        </w:tc>
      </w:tr>
      <w:tr w:rsidR="00B63213" w:rsidRPr="00F977D0" w:rsidTr="003B5337">
        <w:trPr>
          <w:trHeight w:val="361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  <w:rPr>
                <w:color w:val="000000" w:themeColor="text1"/>
                <w:szCs w:val="28"/>
              </w:rPr>
            </w:pPr>
            <w:r w:rsidRPr="00F977D0">
              <w:rPr>
                <w:color w:val="000000" w:themeColor="text1"/>
                <w:szCs w:val="28"/>
              </w:rPr>
              <w:t>№633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1093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</w:pPr>
            <w:r>
              <w:t>983</w:t>
            </w:r>
          </w:p>
        </w:tc>
      </w:tr>
      <w:tr w:rsidR="00B63213" w:rsidRPr="00F977D0" w:rsidTr="003B5337">
        <w:trPr>
          <w:trHeight w:val="423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  <w:rPr>
                <w:color w:val="000000" w:themeColor="text1"/>
                <w:szCs w:val="28"/>
              </w:rPr>
            </w:pPr>
            <w:r w:rsidRPr="00F977D0">
              <w:rPr>
                <w:color w:val="000000" w:themeColor="text1"/>
                <w:szCs w:val="28"/>
              </w:rPr>
              <w:t>№634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1120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</w:pPr>
            <w:r>
              <w:t>1008</w:t>
            </w:r>
          </w:p>
        </w:tc>
      </w:tr>
      <w:tr w:rsidR="00B63213" w:rsidRPr="00F977D0" w:rsidTr="003B5337">
        <w:trPr>
          <w:trHeight w:val="41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  <w:rPr>
                <w:color w:val="000000" w:themeColor="text1"/>
                <w:szCs w:val="28"/>
              </w:rPr>
            </w:pPr>
            <w:r w:rsidRPr="00F977D0">
              <w:rPr>
                <w:color w:val="000000" w:themeColor="text1"/>
                <w:szCs w:val="28"/>
              </w:rPr>
              <w:t>№2627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</w:pPr>
            <w:r>
              <w:t>1081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</w:pPr>
            <w:r>
              <w:t>972</w:t>
            </w:r>
          </w:p>
        </w:tc>
      </w:tr>
      <w:tr w:rsidR="00B63213" w:rsidRPr="00F977D0" w:rsidTr="003B5337">
        <w:trPr>
          <w:trHeight w:val="407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  <w:rPr>
                <w:color w:val="000000" w:themeColor="text1"/>
                <w:szCs w:val="28"/>
              </w:rPr>
            </w:pPr>
            <w:r w:rsidRPr="00F977D0">
              <w:rPr>
                <w:color w:val="000000" w:themeColor="text1"/>
                <w:szCs w:val="28"/>
              </w:rPr>
              <w:t>№635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1097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</w:pPr>
            <w:r>
              <w:t>987</w:t>
            </w:r>
          </w:p>
        </w:tc>
      </w:tr>
      <w:tr w:rsidR="00B63213" w:rsidRPr="00F977D0" w:rsidTr="003B5337">
        <w:trPr>
          <w:trHeight w:val="413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  <w:rPr>
                <w:color w:val="000000" w:themeColor="text1"/>
                <w:szCs w:val="28"/>
              </w:rPr>
            </w:pPr>
            <w:r w:rsidRPr="00F977D0">
              <w:rPr>
                <w:color w:val="000000" w:themeColor="text1"/>
                <w:szCs w:val="28"/>
              </w:rPr>
              <w:t>№637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1198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</w:pPr>
            <w:r>
              <w:t>1078</w:t>
            </w:r>
          </w:p>
        </w:tc>
      </w:tr>
      <w:tr w:rsidR="00B63213" w:rsidRPr="00F977D0" w:rsidTr="003B5337">
        <w:trPr>
          <w:trHeight w:val="419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  <w:rPr>
                <w:color w:val="000000" w:themeColor="text1"/>
                <w:szCs w:val="28"/>
              </w:rPr>
            </w:pPr>
            <w:r w:rsidRPr="00F977D0">
              <w:rPr>
                <w:color w:val="000000" w:themeColor="text1"/>
                <w:szCs w:val="28"/>
              </w:rPr>
              <w:t>№636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1111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</w:pPr>
            <w:r>
              <w:t>999</w:t>
            </w:r>
          </w:p>
        </w:tc>
      </w:tr>
      <w:tr w:rsidR="00B63213" w:rsidRPr="00F977D0" w:rsidTr="003B5337">
        <w:trPr>
          <w:trHeight w:val="411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  <w:rPr>
                <w:color w:val="000000" w:themeColor="text1"/>
                <w:szCs w:val="28"/>
              </w:rPr>
            </w:pPr>
            <w:r w:rsidRPr="00F977D0">
              <w:rPr>
                <w:color w:val="000000" w:themeColor="text1"/>
                <w:szCs w:val="28"/>
              </w:rPr>
              <w:t>№638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1154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tabs>
                <w:tab w:val="left" w:pos="1593"/>
              </w:tabs>
              <w:jc w:val="center"/>
            </w:pPr>
            <w:r>
              <w:t>948</w:t>
            </w:r>
          </w:p>
        </w:tc>
      </w:tr>
      <w:tr w:rsidR="00B63213" w:rsidRPr="00F977D0" w:rsidTr="003B5337">
        <w:trPr>
          <w:trHeight w:val="417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  <w:rPr>
                <w:color w:val="000000" w:themeColor="text1"/>
                <w:szCs w:val="28"/>
              </w:rPr>
            </w:pPr>
            <w:r w:rsidRPr="00F977D0">
              <w:rPr>
                <w:color w:val="000000" w:themeColor="text1"/>
                <w:szCs w:val="28"/>
              </w:rPr>
              <w:t>№2628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</w:pPr>
            <w:r>
              <w:t>1256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</w:pPr>
            <w:r>
              <w:t>1130</w:t>
            </w:r>
          </w:p>
        </w:tc>
      </w:tr>
      <w:tr w:rsidR="00B63213" w:rsidRPr="00F977D0" w:rsidTr="003B5337">
        <w:trPr>
          <w:trHeight w:val="267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  <w:rPr>
                <w:color w:val="000000" w:themeColor="text1"/>
                <w:szCs w:val="28"/>
              </w:rPr>
            </w:pPr>
            <w:r w:rsidRPr="00F977D0">
              <w:rPr>
                <w:color w:val="000000" w:themeColor="text1"/>
                <w:szCs w:val="28"/>
              </w:rPr>
              <w:t>№639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1306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</w:pPr>
            <w:r>
              <w:t>1175</w:t>
            </w:r>
          </w:p>
        </w:tc>
      </w:tr>
      <w:tr w:rsidR="00B63213" w:rsidRPr="00F977D0" w:rsidTr="003B5337">
        <w:trPr>
          <w:trHeight w:val="371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  <w:rPr>
                <w:color w:val="000000" w:themeColor="text1"/>
                <w:szCs w:val="28"/>
              </w:rPr>
            </w:pPr>
            <w:r w:rsidRPr="00F977D0">
              <w:rPr>
                <w:color w:val="000000" w:themeColor="text1"/>
                <w:szCs w:val="28"/>
              </w:rPr>
              <w:t>№2629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1258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</w:pPr>
            <w:r>
              <w:t>1132</w:t>
            </w:r>
          </w:p>
        </w:tc>
      </w:tr>
      <w:tr w:rsidR="00B63213" w:rsidRPr="00F977D0" w:rsidTr="003B5337">
        <w:trPr>
          <w:trHeight w:val="40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  <w:rPr>
                <w:color w:val="000000" w:themeColor="text1"/>
                <w:szCs w:val="28"/>
              </w:rPr>
            </w:pPr>
            <w:r w:rsidRPr="00F977D0">
              <w:rPr>
                <w:color w:val="000000" w:themeColor="text1"/>
                <w:szCs w:val="28"/>
              </w:rPr>
              <w:t>№640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1273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</w:pPr>
            <w:r>
              <w:t>1145</w:t>
            </w:r>
          </w:p>
        </w:tc>
      </w:tr>
      <w:tr w:rsidR="00B63213" w:rsidRPr="00F977D0" w:rsidTr="003B5337">
        <w:trPr>
          <w:trHeight w:val="411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  <w:rPr>
                <w:color w:val="000000" w:themeColor="text1"/>
                <w:szCs w:val="28"/>
              </w:rPr>
            </w:pPr>
            <w:r w:rsidRPr="00F977D0">
              <w:rPr>
                <w:color w:val="000000" w:themeColor="text1"/>
                <w:szCs w:val="28"/>
              </w:rPr>
              <w:t>№641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1137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</w:pPr>
            <w:r>
              <w:t>1023</w:t>
            </w:r>
          </w:p>
        </w:tc>
      </w:tr>
      <w:tr w:rsidR="00B63213" w:rsidRPr="00F977D0" w:rsidTr="003B5337">
        <w:trPr>
          <w:trHeight w:val="431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  <w:rPr>
                <w:color w:val="000000" w:themeColor="text1"/>
                <w:szCs w:val="28"/>
              </w:rPr>
            </w:pPr>
            <w:r w:rsidRPr="00F977D0">
              <w:rPr>
                <w:color w:val="000000" w:themeColor="text1"/>
                <w:szCs w:val="28"/>
              </w:rPr>
              <w:t>№642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</w:pPr>
            <w:r>
              <w:t>1150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</w:pPr>
            <w:r>
              <w:t>1035</w:t>
            </w:r>
          </w:p>
        </w:tc>
      </w:tr>
      <w:tr w:rsidR="00B63213" w:rsidRPr="00314D94" w:rsidTr="003B5337">
        <w:trPr>
          <w:trHeight w:val="423"/>
        </w:trPr>
        <w:tc>
          <w:tcPr>
            <w:tcW w:w="31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3B5337" w:rsidP="003B533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Всего:                                        </w:t>
            </w:r>
            <w:r w:rsidR="00B63213">
              <w:rPr>
                <w:color w:val="000000" w:themeColor="text1"/>
                <w:szCs w:val="28"/>
              </w:rPr>
              <w:t>17336</w:t>
            </w:r>
          </w:p>
        </w:tc>
        <w:tc>
          <w:tcPr>
            <w:tcW w:w="1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13" w:rsidRPr="00F977D0" w:rsidRDefault="00B63213" w:rsidP="00FC05E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15506</w:t>
            </w:r>
          </w:p>
        </w:tc>
      </w:tr>
    </w:tbl>
    <w:p w:rsidR="00B63213" w:rsidRDefault="00B63213" w:rsidP="00B63213">
      <w:pPr>
        <w:pStyle w:val="a3"/>
        <w:tabs>
          <w:tab w:val="clear" w:pos="4536"/>
          <w:tab w:val="left" w:pos="6804"/>
        </w:tabs>
        <w:suppressAutoHyphens/>
        <w:spacing w:line="360" w:lineRule="auto"/>
      </w:pPr>
    </w:p>
    <w:p w:rsidR="00484535" w:rsidRDefault="00484535"/>
    <w:sectPr w:rsidR="00484535" w:rsidSect="00471A89">
      <w:pgSz w:w="11906" w:h="16838"/>
      <w:pgMar w:top="709" w:right="794" w:bottom="1134" w:left="1588" w:header="454" w:footer="45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F1" w:rsidRDefault="000D36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1F1" w:rsidRDefault="000D36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F1" w:rsidRDefault="000D36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611F1" w:rsidRDefault="000D36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13"/>
    <w:rsid w:val="000D365B"/>
    <w:rsid w:val="003B5337"/>
    <w:rsid w:val="00484535"/>
    <w:rsid w:val="00781F38"/>
    <w:rsid w:val="00B6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3E7F"/>
  <w15:chartTrackingRefBased/>
  <w15:docId w15:val="{8E46CA18-9AF3-47CA-B05E-D1DA6235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63213"/>
    <w:pPr>
      <w:keepNext/>
      <w:ind w:firstLine="1134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321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B6321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632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63213"/>
  </w:style>
  <w:style w:type="paragraph" w:styleId="a6">
    <w:name w:val="Body Text"/>
    <w:basedOn w:val="a"/>
    <w:link w:val="a7"/>
    <w:rsid w:val="00B63213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B63213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B63213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B63213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B63213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B63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632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533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53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</cp:revision>
  <cp:lastPrinted>2020-09-03T08:58:00Z</cp:lastPrinted>
  <dcterms:created xsi:type="dcterms:W3CDTF">2020-09-03T09:10:00Z</dcterms:created>
  <dcterms:modified xsi:type="dcterms:W3CDTF">2020-09-03T09:07:00Z</dcterms:modified>
</cp:coreProperties>
</file>