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A1E" w:rsidRDefault="00DD2A1E" w:rsidP="00233B0C">
      <w:pPr>
        <w:spacing w:line="276" w:lineRule="auto"/>
      </w:pPr>
    </w:p>
    <w:p w:rsidR="00233B0C" w:rsidRPr="00233B0C" w:rsidRDefault="00233B0C" w:rsidP="00233B0C">
      <w:pPr>
        <w:keepNext/>
        <w:spacing w:line="276" w:lineRule="auto"/>
        <w:jc w:val="center"/>
        <w:outlineLvl w:val="2"/>
        <w:rPr>
          <w:b/>
          <w:bCs/>
          <w:sz w:val="26"/>
          <w:szCs w:val="26"/>
        </w:rPr>
      </w:pPr>
      <w:r w:rsidRPr="00233B0C">
        <w:rPr>
          <w:b/>
          <w:bCs/>
          <w:sz w:val="26"/>
          <w:szCs w:val="26"/>
        </w:rPr>
        <w:t>ТЕРРИТОРИАЛЬНАЯ ИЗБИРАТЕЛЬНАЯ КОМИССИЯ</w:t>
      </w:r>
    </w:p>
    <w:p w:rsidR="00233B0C" w:rsidRPr="00233B0C" w:rsidRDefault="00233B0C" w:rsidP="00233B0C">
      <w:pPr>
        <w:keepNext/>
        <w:jc w:val="center"/>
        <w:outlineLvl w:val="2"/>
        <w:rPr>
          <w:b/>
          <w:bCs/>
          <w:sz w:val="26"/>
          <w:szCs w:val="26"/>
        </w:rPr>
      </w:pPr>
      <w:r w:rsidRPr="00233B0C">
        <w:rPr>
          <w:b/>
          <w:bCs/>
          <w:sz w:val="26"/>
          <w:szCs w:val="26"/>
        </w:rPr>
        <w:t>ГОРОДА ЗВЕРЕВО РОСТОВСКОЙ ОБЛАСТИ</w:t>
      </w:r>
    </w:p>
    <w:p w:rsidR="00233B0C" w:rsidRPr="00233B0C" w:rsidRDefault="00233B0C" w:rsidP="00233B0C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38"/>
        <w:gridCol w:w="4618"/>
      </w:tblGrid>
      <w:tr w:rsidR="00233B0C" w:rsidRPr="00233B0C" w:rsidTr="00274F2D">
        <w:tc>
          <w:tcPr>
            <w:tcW w:w="9356" w:type="dxa"/>
            <w:gridSpan w:val="2"/>
            <w:hideMark/>
          </w:tcPr>
          <w:p w:rsidR="00233B0C" w:rsidRPr="00233B0C" w:rsidRDefault="00233B0C" w:rsidP="00233B0C">
            <w:pPr>
              <w:jc w:val="center"/>
              <w:rPr>
                <w:b/>
                <w:sz w:val="26"/>
                <w:szCs w:val="26"/>
              </w:rPr>
            </w:pPr>
            <w:r w:rsidRPr="00233B0C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233B0C" w:rsidRPr="00233B0C" w:rsidTr="00274F2D">
        <w:tc>
          <w:tcPr>
            <w:tcW w:w="4738" w:type="dxa"/>
            <w:hideMark/>
          </w:tcPr>
          <w:p w:rsidR="00233B0C" w:rsidRPr="00233B0C" w:rsidRDefault="005A5296" w:rsidP="00233B0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29 мая 2025</w:t>
            </w:r>
            <w:r w:rsidR="00233B0C" w:rsidRPr="00233B0C">
              <w:rPr>
                <w:b/>
                <w:sz w:val="26"/>
                <w:szCs w:val="26"/>
              </w:rPr>
              <w:t xml:space="preserve"> г.</w:t>
            </w:r>
          </w:p>
        </w:tc>
        <w:tc>
          <w:tcPr>
            <w:tcW w:w="4618" w:type="dxa"/>
            <w:hideMark/>
          </w:tcPr>
          <w:p w:rsidR="00233B0C" w:rsidRPr="00233B0C" w:rsidRDefault="00233B0C" w:rsidP="005A5296">
            <w:pPr>
              <w:jc w:val="right"/>
              <w:rPr>
                <w:b/>
                <w:sz w:val="26"/>
                <w:szCs w:val="26"/>
              </w:rPr>
            </w:pPr>
            <w:r w:rsidRPr="00233B0C">
              <w:rPr>
                <w:b/>
                <w:sz w:val="26"/>
                <w:szCs w:val="26"/>
              </w:rPr>
              <w:t xml:space="preserve">№ </w:t>
            </w:r>
            <w:r w:rsidR="005A5296">
              <w:rPr>
                <w:b/>
                <w:sz w:val="26"/>
                <w:szCs w:val="26"/>
              </w:rPr>
              <w:t>122-2</w:t>
            </w:r>
          </w:p>
        </w:tc>
      </w:tr>
      <w:tr w:rsidR="00233B0C" w:rsidRPr="00233B0C" w:rsidTr="00274F2D">
        <w:tc>
          <w:tcPr>
            <w:tcW w:w="9356" w:type="dxa"/>
            <w:gridSpan w:val="2"/>
          </w:tcPr>
          <w:p w:rsidR="00233B0C" w:rsidRPr="00233B0C" w:rsidRDefault="00233B0C" w:rsidP="00233B0C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233B0C">
              <w:rPr>
                <w:sz w:val="26"/>
                <w:szCs w:val="26"/>
              </w:rPr>
              <w:t>г. Зверево</w:t>
            </w:r>
          </w:p>
          <w:p w:rsidR="00233B0C" w:rsidRPr="00233B0C" w:rsidRDefault="00233B0C" w:rsidP="00233B0C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</w:p>
        </w:tc>
      </w:tr>
    </w:tbl>
    <w:p w:rsidR="00233B0C" w:rsidRPr="00233B0C" w:rsidRDefault="00274F2D" w:rsidP="00233B0C">
      <w:pPr>
        <w:ind w:left="1418" w:right="1559"/>
        <w:jc w:val="both"/>
        <w:rPr>
          <w:b/>
          <w:sz w:val="26"/>
          <w:szCs w:val="26"/>
        </w:rPr>
      </w:pPr>
      <w:r w:rsidRPr="00274F2D">
        <w:rPr>
          <w:b/>
          <w:bCs/>
          <w:szCs w:val="28"/>
        </w:rPr>
        <w:t>О возложении</w:t>
      </w:r>
      <w:r>
        <w:rPr>
          <w:b/>
          <w:bCs/>
          <w:szCs w:val="28"/>
        </w:rPr>
        <w:t xml:space="preserve"> исполнения</w:t>
      </w:r>
      <w:r w:rsidRPr="00274F2D">
        <w:rPr>
          <w:b/>
          <w:bCs/>
          <w:szCs w:val="28"/>
        </w:rPr>
        <w:t xml:space="preserve"> полномочий окружных избирательных комиссий по выборам депутатов </w:t>
      </w:r>
      <w:r>
        <w:rPr>
          <w:b/>
          <w:bCs/>
          <w:szCs w:val="28"/>
        </w:rPr>
        <w:t>Зверевской</w:t>
      </w:r>
      <w:r w:rsidRPr="00274F2D">
        <w:rPr>
          <w:b/>
          <w:bCs/>
          <w:szCs w:val="28"/>
        </w:rPr>
        <w:t xml:space="preserve"> городской Думы восьмого созыва по одномандатным избирательным округам № 1-</w:t>
      </w:r>
      <w:r>
        <w:rPr>
          <w:b/>
          <w:bCs/>
          <w:szCs w:val="28"/>
        </w:rPr>
        <w:t>1</w:t>
      </w:r>
      <w:r w:rsidR="00FC00DB">
        <w:rPr>
          <w:b/>
          <w:bCs/>
          <w:szCs w:val="28"/>
        </w:rPr>
        <w:t>5 на т</w:t>
      </w:r>
      <w:r w:rsidRPr="00274F2D">
        <w:rPr>
          <w:b/>
          <w:bCs/>
          <w:szCs w:val="28"/>
        </w:rPr>
        <w:t xml:space="preserve">ерриториальную избирательную комиссию города </w:t>
      </w:r>
      <w:r>
        <w:rPr>
          <w:b/>
          <w:bCs/>
          <w:szCs w:val="28"/>
        </w:rPr>
        <w:t>Зверево</w:t>
      </w:r>
      <w:r w:rsidRPr="00274F2D">
        <w:rPr>
          <w:b/>
          <w:bCs/>
          <w:szCs w:val="28"/>
        </w:rPr>
        <w:t xml:space="preserve"> Ростовской области</w:t>
      </w:r>
      <w:r w:rsidR="00233B0C" w:rsidRPr="00233B0C">
        <w:rPr>
          <w:b/>
          <w:sz w:val="26"/>
          <w:szCs w:val="26"/>
        </w:rPr>
        <w:t xml:space="preserve"> </w:t>
      </w:r>
    </w:p>
    <w:p w:rsidR="00233B0C" w:rsidRPr="00233B0C" w:rsidRDefault="00233B0C" w:rsidP="00233B0C">
      <w:pPr>
        <w:tabs>
          <w:tab w:val="left" w:pos="8222"/>
        </w:tabs>
        <w:ind w:left="2268" w:right="1473"/>
        <w:jc w:val="both"/>
        <w:rPr>
          <w:b/>
          <w:sz w:val="26"/>
          <w:szCs w:val="26"/>
        </w:rPr>
      </w:pPr>
    </w:p>
    <w:p w:rsidR="00233B0C" w:rsidRPr="00274F2D" w:rsidRDefault="00274F2D" w:rsidP="00274F2D">
      <w:pPr>
        <w:ind w:firstLine="708"/>
        <w:jc w:val="both"/>
        <w:rPr>
          <w:szCs w:val="28"/>
        </w:rPr>
      </w:pPr>
      <w:r w:rsidRPr="00274F2D">
        <w:rPr>
          <w:rFonts w:eastAsia="Calibri"/>
          <w:szCs w:val="28"/>
          <w:lang w:eastAsia="en-US"/>
        </w:rPr>
        <w:t xml:space="preserve">В соответствии с пунктом 1 статьи 25 Федерального закона от 12.06.2002 № 67-ФЗ «Об основных гарантиях избирательных прав и права на участие в референдуме граждан Российской Федерации», </w:t>
      </w:r>
      <w:r w:rsidR="00324EEB">
        <w:rPr>
          <w:rFonts w:eastAsia="Calibri"/>
          <w:szCs w:val="28"/>
          <w:lang w:eastAsia="en-US"/>
        </w:rPr>
        <w:t xml:space="preserve">частью 9 </w:t>
      </w:r>
      <w:r w:rsidRPr="00274F2D">
        <w:rPr>
          <w:rFonts w:eastAsia="Calibri"/>
          <w:szCs w:val="28"/>
          <w:lang w:eastAsia="en-US"/>
        </w:rPr>
        <w:t>статьей 16 Областного закона от 12.05.2016 № 525-ЗС «О выборах и референдумах в Ростовской области»,</w:t>
      </w:r>
      <w:r w:rsidR="00233B0C" w:rsidRPr="00274F2D">
        <w:rPr>
          <w:szCs w:val="28"/>
        </w:rPr>
        <w:t xml:space="preserve"> на основании постановления Избирательной комиссии Ростовской области от 17.05.2022 № 215-2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</w:t>
      </w:r>
      <w:r w:rsidR="00484C99" w:rsidRPr="00274F2D">
        <w:rPr>
          <w:szCs w:val="28"/>
        </w:rPr>
        <w:t>образования «Город Зверево» на территориальную и</w:t>
      </w:r>
      <w:r w:rsidR="00233B0C" w:rsidRPr="00274F2D">
        <w:rPr>
          <w:szCs w:val="28"/>
        </w:rPr>
        <w:t xml:space="preserve">збирательной комиссии города Зверево Ростовской области», </w:t>
      </w:r>
    </w:p>
    <w:p w:rsidR="00233B0C" w:rsidRPr="00274F2D" w:rsidRDefault="00233B0C" w:rsidP="00274F2D">
      <w:pPr>
        <w:ind w:firstLine="708"/>
        <w:jc w:val="center"/>
        <w:rPr>
          <w:szCs w:val="28"/>
        </w:rPr>
      </w:pPr>
      <w:r w:rsidRPr="00274F2D">
        <w:rPr>
          <w:szCs w:val="28"/>
        </w:rPr>
        <w:t>Территориальная избирательная комиссия города Зверево</w:t>
      </w:r>
    </w:p>
    <w:p w:rsidR="00233B0C" w:rsidRPr="00274F2D" w:rsidRDefault="00233B0C" w:rsidP="00274F2D">
      <w:pPr>
        <w:ind w:firstLine="708"/>
        <w:jc w:val="center"/>
        <w:rPr>
          <w:b/>
          <w:szCs w:val="28"/>
        </w:rPr>
      </w:pPr>
      <w:r w:rsidRPr="00274F2D">
        <w:rPr>
          <w:b/>
          <w:szCs w:val="28"/>
        </w:rPr>
        <w:t>ПОСТАНОВЛЯЕТ:</w:t>
      </w:r>
    </w:p>
    <w:p w:rsidR="00274F2D" w:rsidRPr="00274F2D" w:rsidRDefault="00274F2D" w:rsidP="00274F2D">
      <w:pPr>
        <w:numPr>
          <w:ilvl w:val="0"/>
          <w:numId w:val="39"/>
        </w:numPr>
        <w:ind w:left="0" w:firstLine="567"/>
        <w:contextualSpacing/>
        <w:jc w:val="both"/>
        <w:rPr>
          <w:szCs w:val="28"/>
          <w:lang w:eastAsia="ar-SA"/>
        </w:rPr>
      </w:pPr>
      <w:r w:rsidRPr="00274F2D">
        <w:rPr>
          <w:szCs w:val="28"/>
          <w:lang w:eastAsia="ar-SA"/>
        </w:rPr>
        <w:t xml:space="preserve">Не формировать окружные избирательные комиссии по подготовке и проведению выборов депутатов </w:t>
      </w:r>
      <w:r>
        <w:rPr>
          <w:szCs w:val="28"/>
          <w:lang w:eastAsia="ar-SA"/>
        </w:rPr>
        <w:t>Зверевской</w:t>
      </w:r>
      <w:r w:rsidRPr="00274F2D">
        <w:rPr>
          <w:szCs w:val="28"/>
          <w:lang w:eastAsia="ar-SA"/>
        </w:rPr>
        <w:t xml:space="preserve"> городской Думы восьмого созыва по одноманда</w:t>
      </w:r>
      <w:r>
        <w:rPr>
          <w:szCs w:val="28"/>
          <w:lang w:eastAsia="ar-SA"/>
        </w:rPr>
        <w:t>тным избирательным округам № 1-1</w:t>
      </w:r>
      <w:r w:rsidRPr="00274F2D">
        <w:rPr>
          <w:szCs w:val="28"/>
          <w:lang w:eastAsia="ar-SA"/>
        </w:rPr>
        <w:t>5.</w:t>
      </w:r>
    </w:p>
    <w:p w:rsidR="00274F2D" w:rsidRDefault="00274F2D" w:rsidP="00274F2D">
      <w:pPr>
        <w:ind w:firstLine="567"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2. </w:t>
      </w:r>
      <w:r w:rsidRPr="00274F2D">
        <w:rPr>
          <w:szCs w:val="28"/>
          <w:lang w:eastAsia="ar-SA"/>
        </w:rPr>
        <w:t xml:space="preserve">Возложить </w:t>
      </w:r>
      <w:r>
        <w:rPr>
          <w:szCs w:val="28"/>
          <w:lang w:eastAsia="ar-SA"/>
        </w:rPr>
        <w:t>исполнение полномочий</w:t>
      </w:r>
      <w:r w:rsidRPr="00274F2D">
        <w:rPr>
          <w:szCs w:val="28"/>
          <w:lang w:eastAsia="ar-SA"/>
        </w:rPr>
        <w:t xml:space="preserve"> окружных избирательных комиссий по выборам депутатов </w:t>
      </w:r>
      <w:r>
        <w:rPr>
          <w:szCs w:val="28"/>
          <w:lang w:eastAsia="ar-SA"/>
        </w:rPr>
        <w:t>Зверевской</w:t>
      </w:r>
      <w:r w:rsidRPr="00274F2D">
        <w:rPr>
          <w:szCs w:val="28"/>
          <w:lang w:eastAsia="ar-SA"/>
        </w:rPr>
        <w:t xml:space="preserve"> городской Думы восьмого созыва по одноманда</w:t>
      </w:r>
      <w:r>
        <w:rPr>
          <w:szCs w:val="28"/>
          <w:lang w:eastAsia="ar-SA"/>
        </w:rPr>
        <w:t>тным избирательным округам № 1-1</w:t>
      </w:r>
      <w:r w:rsidR="00FC00DB">
        <w:rPr>
          <w:szCs w:val="28"/>
          <w:lang w:eastAsia="ar-SA"/>
        </w:rPr>
        <w:t>5 на т</w:t>
      </w:r>
      <w:bookmarkStart w:id="0" w:name="_GoBack"/>
      <w:bookmarkEnd w:id="0"/>
      <w:r w:rsidRPr="00274F2D">
        <w:rPr>
          <w:szCs w:val="28"/>
          <w:lang w:eastAsia="ar-SA"/>
        </w:rPr>
        <w:t xml:space="preserve">ерриториальную избирательную комиссию города </w:t>
      </w:r>
      <w:r>
        <w:rPr>
          <w:szCs w:val="28"/>
          <w:lang w:eastAsia="ar-SA"/>
        </w:rPr>
        <w:t>Зверево</w:t>
      </w:r>
      <w:r w:rsidRPr="00274F2D">
        <w:rPr>
          <w:szCs w:val="28"/>
          <w:lang w:eastAsia="ar-SA"/>
        </w:rPr>
        <w:t xml:space="preserve"> Ростовской области</w:t>
      </w:r>
      <w:r>
        <w:rPr>
          <w:szCs w:val="28"/>
          <w:lang w:eastAsia="ar-SA"/>
        </w:rPr>
        <w:t>.</w:t>
      </w:r>
    </w:p>
    <w:p w:rsidR="00233B0C" w:rsidRPr="00274F2D" w:rsidRDefault="00233B0C" w:rsidP="00274F2D">
      <w:pPr>
        <w:ind w:firstLine="567"/>
        <w:jc w:val="both"/>
        <w:rPr>
          <w:szCs w:val="28"/>
        </w:rPr>
      </w:pPr>
      <w:r w:rsidRPr="00274F2D">
        <w:rPr>
          <w:szCs w:val="28"/>
        </w:rPr>
        <w:t>3. Опубликовать настоящее постановление в общественно-полит</w:t>
      </w:r>
      <w:r w:rsidR="00B04CDC">
        <w:rPr>
          <w:szCs w:val="28"/>
        </w:rPr>
        <w:t>ическом издании города Зверево «</w:t>
      </w:r>
      <w:r w:rsidRPr="00274F2D">
        <w:rPr>
          <w:szCs w:val="28"/>
        </w:rPr>
        <w:t>Наша</w:t>
      </w:r>
      <w:r w:rsidR="00B04CDC">
        <w:rPr>
          <w:szCs w:val="28"/>
        </w:rPr>
        <w:t xml:space="preserve"> газета»</w:t>
      </w:r>
      <w:r w:rsidR="00484C99" w:rsidRPr="00274F2D">
        <w:rPr>
          <w:szCs w:val="28"/>
        </w:rPr>
        <w:t xml:space="preserve"> и разместить на сайте т</w:t>
      </w:r>
      <w:r w:rsidRPr="00274F2D">
        <w:rPr>
          <w:szCs w:val="28"/>
        </w:rPr>
        <w:t>ерриториальной избирательной комиссии города Зверево в информационно-коммуникационной сети «Интернет».</w:t>
      </w:r>
    </w:p>
    <w:p w:rsidR="00233B0C" w:rsidRPr="00274F2D" w:rsidRDefault="00233B0C" w:rsidP="00274F2D">
      <w:pPr>
        <w:ind w:firstLine="567"/>
        <w:jc w:val="both"/>
        <w:rPr>
          <w:szCs w:val="28"/>
        </w:rPr>
      </w:pPr>
      <w:r w:rsidRPr="00274F2D">
        <w:rPr>
          <w:szCs w:val="28"/>
        </w:rPr>
        <w:t>4. Контроль за выполнением данного постановления возложить на секретаря ТИК г. Зверево Е.Ю. Бондаренко.</w:t>
      </w:r>
    </w:p>
    <w:p w:rsidR="00233B0C" w:rsidRPr="00274F2D" w:rsidRDefault="00233B0C" w:rsidP="00233B0C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681A2E" w:rsidRPr="00274F2D" w:rsidRDefault="00681A2E" w:rsidP="00233B0C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233B0C" w:rsidRPr="00274F2D" w:rsidRDefault="00233B0C" w:rsidP="00233B0C">
      <w:pPr>
        <w:jc w:val="both"/>
        <w:rPr>
          <w:szCs w:val="28"/>
        </w:rPr>
      </w:pPr>
      <w:r w:rsidRPr="00274F2D">
        <w:rPr>
          <w:szCs w:val="28"/>
        </w:rPr>
        <w:t>Председатель комиссии</w:t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  <w:t xml:space="preserve">               </w:t>
      </w:r>
      <w:r w:rsidR="00274F2D">
        <w:rPr>
          <w:szCs w:val="28"/>
        </w:rPr>
        <w:t xml:space="preserve">       </w:t>
      </w:r>
      <w:r w:rsidRPr="00274F2D">
        <w:rPr>
          <w:szCs w:val="28"/>
        </w:rPr>
        <w:t xml:space="preserve"> С.В. Мироненко</w:t>
      </w:r>
    </w:p>
    <w:p w:rsidR="00233B0C" w:rsidRPr="00274F2D" w:rsidRDefault="00233B0C" w:rsidP="00233B0C">
      <w:pPr>
        <w:jc w:val="both"/>
        <w:rPr>
          <w:szCs w:val="28"/>
        </w:rPr>
      </w:pPr>
    </w:p>
    <w:p w:rsidR="00233B0C" w:rsidRPr="00274F2D" w:rsidRDefault="00233B0C" w:rsidP="00233B0C">
      <w:pPr>
        <w:jc w:val="both"/>
        <w:rPr>
          <w:szCs w:val="28"/>
        </w:rPr>
      </w:pPr>
      <w:r w:rsidRPr="00274F2D">
        <w:rPr>
          <w:szCs w:val="28"/>
        </w:rPr>
        <w:t>Секретарь комиссии</w:t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  <w:t xml:space="preserve">                       Е.Ю. Бондаренко</w:t>
      </w:r>
    </w:p>
    <w:p w:rsidR="002121D6" w:rsidRPr="00274F2D" w:rsidRDefault="002121D6" w:rsidP="00233B0C">
      <w:pPr>
        <w:pStyle w:val="3"/>
        <w:spacing w:before="0" w:after="0" w:line="276" w:lineRule="auto"/>
        <w:jc w:val="center"/>
        <w:rPr>
          <w:sz w:val="28"/>
          <w:szCs w:val="28"/>
        </w:rPr>
      </w:pPr>
    </w:p>
    <w:sectPr w:rsidR="002121D6" w:rsidRPr="00274F2D" w:rsidSect="00E82714">
      <w:headerReference w:type="even" r:id="rId8"/>
      <w:headerReference w:type="default" r:id="rId9"/>
      <w:pgSz w:w="11907" w:h="16840"/>
      <w:pgMar w:top="709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461" w:rsidRDefault="00E76461">
      <w:r>
        <w:separator/>
      </w:r>
    </w:p>
  </w:endnote>
  <w:endnote w:type="continuationSeparator" w:id="0">
    <w:p w:rsidR="00E76461" w:rsidRDefault="00E76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461" w:rsidRDefault="00E76461">
      <w:r>
        <w:separator/>
      </w:r>
    </w:p>
  </w:footnote>
  <w:footnote w:type="continuationSeparator" w:id="0">
    <w:p w:rsidR="00E76461" w:rsidRDefault="00E764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74F2D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6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30"/>
  </w:num>
  <w:num w:numId="34">
    <w:abstractNumId w:val="27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1E95"/>
    <w:rsid w:val="001F09E2"/>
    <w:rsid w:val="001F6277"/>
    <w:rsid w:val="001F74FC"/>
    <w:rsid w:val="002121D1"/>
    <w:rsid w:val="002121D6"/>
    <w:rsid w:val="0021333D"/>
    <w:rsid w:val="00232FF2"/>
    <w:rsid w:val="00233028"/>
    <w:rsid w:val="00233B0C"/>
    <w:rsid w:val="00245B0F"/>
    <w:rsid w:val="002564E4"/>
    <w:rsid w:val="00257078"/>
    <w:rsid w:val="002570E4"/>
    <w:rsid w:val="002572CB"/>
    <w:rsid w:val="0026360D"/>
    <w:rsid w:val="00274F2D"/>
    <w:rsid w:val="002C2753"/>
    <w:rsid w:val="002C4DB1"/>
    <w:rsid w:val="002D3AB4"/>
    <w:rsid w:val="002F3FE3"/>
    <w:rsid w:val="00301E77"/>
    <w:rsid w:val="00302559"/>
    <w:rsid w:val="0030558D"/>
    <w:rsid w:val="00324EEB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05E3"/>
    <w:rsid w:val="00391278"/>
    <w:rsid w:val="00391F26"/>
    <w:rsid w:val="003A1CF7"/>
    <w:rsid w:val="003B73AB"/>
    <w:rsid w:val="0040526F"/>
    <w:rsid w:val="00433029"/>
    <w:rsid w:val="0043559C"/>
    <w:rsid w:val="00444FE0"/>
    <w:rsid w:val="004631FF"/>
    <w:rsid w:val="00467198"/>
    <w:rsid w:val="00467943"/>
    <w:rsid w:val="004800DB"/>
    <w:rsid w:val="0048172A"/>
    <w:rsid w:val="00484C99"/>
    <w:rsid w:val="004A187E"/>
    <w:rsid w:val="004A3641"/>
    <w:rsid w:val="004B0902"/>
    <w:rsid w:val="004D0480"/>
    <w:rsid w:val="004E1939"/>
    <w:rsid w:val="004F7D3C"/>
    <w:rsid w:val="00505D32"/>
    <w:rsid w:val="00511AB2"/>
    <w:rsid w:val="00511F0C"/>
    <w:rsid w:val="00523399"/>
    <w:rsid w:val="005262CF"/>
    <w:rsid w:val="005267FE"/>
    <w:rsid w:val="00550C49"/>
    <w:rsid w:val="00564C00"/>
    <w:rsid w:val="005718D1"/>
    <w:rsid w:val="00586F4E"/>
    <w:rsid w:val="005A0253"/>
    <w:rsid w:val="005A5296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51986"/>
    <w:rsid w:val="0066011C"/>
    <w:rsid w:val="00661533"/>
    <w:rsid w:val="00663C6C"/>
    <w:rsid w:val="0067074F"/>
    <w:rsid w:val="00670E33"/>
    <w:rsid w:val="00681A2E"/>
    <w:rsid w:val="006930A5"/>
    <w:rsid w:val="006A0E54"/>
    <w:rsid w:val="006D261B"/>
    <w:rsid w:val="006D68F0"/>
    <w:rsid w:val="006E3243"/>
    <w:rsid w:val="006E74BA"/>
    <w:rsid w:val="007173B2"/>
    <w:rsid w:val="00750D6C"/>
    <w:rsid w:val="00774758"/>
    <w:rsid w:val="007A759F"/>
    <w:rsid w:val="007C0FAC"/>
    <w:rsid w:val="007D02F7"/>
    <w:rsid w:val="007D4F35"/>
    <w:rsid w:val="007E2966"/>
    <w:rsid w:val="007F615B"/>
    <w:rsid w:val="007F6D52"/>
    <w:rsid w:val="008147D6"/>
    <w:rsid w:val="00825ACA"/>
    <w:rsid w:val="008540DC"/>
    <w:rsid w:val="00861521"/>
    <w:rsid w:val="00871A72"/>
    <w:rsid w:val="0087359A"/>
    <w:rsid w:val="00880615"/>
    <w:rsid w:val="0088415F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D7C7B"/>
    <w:rsid w:val="008F3123"/>
    <w:rsid w:val="00906AF1"/>
    <w:rsid w:val="00913C03"/>
    <w:rsid w:val="00913C5A"/>
    <w:rsid w:val="00932AB7"/>
    <w:rsid w:val="00940B06"/>
    <w:rsid w:val="009627B3"/>
    <w:rsid w:val="00967987"/>
    <w:rsid w:val="00967EF7"/>
    <w:rsid w:val="00997B1B"/>
    <w:rsid w:val="009A0E12"/>
    <w:rsid w:val="009A6B83"/>
    <w:rsid w:val="009C3AC7"/>
    <w:rsid w:val="009D1552"/>
    <w:rsid w:val="009D27D4"/>
    <w:rsid w:val="009D6722"/>
    <w:rsid w:val="009E4638"/>
    <w:rsid w:val="009F09A3"/>
    <w:rsid w:val="009F6A82"/>
    <w:rsid w:val="00A34D90"/>
    <w:rsid w:val="00A57D09"/>
    <w:rsid w:val="00A946FE"/>
    <w:rsid w:val="00AB2F25"/>
    <w:rsid w:val="00AD78D9"/>
    <w:rsid w:val="00AF1DE7"/>
    <w:rsid w:val="00AF6CFD"/>
    <w:rsid w:val="00B04CDC"/>
    <w:rsid w:val="00B110CD"/>
    <w:rsid w:val="00B353A6"/>
    <w:rsid w:val="00B80BC8"/>
    <w:rsid w:val="00BE41CD"/>
    <w:rsid w:val="00BE4303"/>
    <w:rsid w:val="00BF0941"/>
    <w:rsid w:val="00BF56D7"/>
    <w:rsid w:val="00C105E7"/>
    <w:rsid w:val="00C1480D"/>
    <w:rsid w:val="00C25C05"/>
    <w:rsid w:val="00C27275"/>
    <w:rsid w:val="00C332E5"/>
    <w:rsid w:val="00C34436"/>
    <w:rsid w:val="00C36939"/>
    <w:rsid w:val="00C40478"/>
    <w:rsid w:val="00C40595"/>
    <w:rsid w:val="00C47198"/>
    <w:rsid w:val="00C527A2"/>
    <w:rsid w:val="00C60206"/>
    <w:rsid w:val="00C66A4A"/>
    <w:rsid w:val="00C6727B"/>
    <w:rsid w:val="00C76D1E"/>
    <w:rsid w:val="00CA03C8"/>
    <w:rsid w:val="00CA63D6"/>
    <w:rsid w:val="00CC7381"/>
    <w:rsid w:val="00CC7F06"/>
    <w:rsid w:val="00CD09BD"/>
    <w:rsid w:val="00CD70FE"/>
    <w:rsid w:val="00CE2B9C"/>
    <w:rsid w:val="00D1258F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3781"/>
    <w:rsid w:val="00DE49F9"/>
    <w:rsid w:val="00DE799B"/>
    <w:rsid w:val="00DF05B0"/>
    <w:rsid w:val="00E0355A"/>
    <w:rsid w:val="00E04CC4"/>
    <w:rsid w:val="00E14C8E"/>
    <w:rsid w:val="00E21C8A"/>
    <w:rsid w:val="00E67673"/>
    <w:rsid w:val="00E67B65"/>
    <w:rsid w:val="00E76461"/>
    <w:rsid w:val="00E812A2"/>
    <w:rsid w:val="00E81303"/>
    <w:rsid w:val="00E82714"/>
    <w:rsid w:val="00E83195"/>
    <w:rsid w:val="00E9331C"/>
    <w:rsid w:val="00EB27B1"/>
    <w:rsid w:val="00ED0D33"/>
    <w:rsid w:val="00ED6798"/>
    <w:rsid w:val="00EE38C0"/>
    <w:rsid w:val="00EF5A22"/>
    <w:rsid w:val="00F04358"/>
    <w:rsid w:val="00F23B72"/>
    <w:rsid w:val="00F26010"/>
    <w:rsid w:val="00F3093F"/>
    <w:rsid w:val="00F67FB8"/>
    <w:rsid w:val="00F85AAF"/>
    <w:rsid w:val="00FA34FC"/>
    <w:rsid w:val="00FC00DB"/>
    <w:rsid w:val="00FE4CF7"/>
    <w:rsid w:val="00FE5781"/>
    <w:rsid w:val="00FF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5F2A56"/>
  <w15:docId w15:val="{1D30A8C1-F5F8-4C9A-9DFC-649108E0D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98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651986"/>
    <w:pPr>
      <w:keepNext/>
      <w:outlineLvl w:val="0"/>
    </w:pPr>
  </w:style>
  <w:style w:type="paragraph" w:styleId="2">
    <w:name w:val="heading 2"/>
    <w:basedOn w:val="a"/>
    <w:next w:val="a"/>
    <w:qFormat/>
    <w:rsid w:val="0065198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6519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5198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6519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65198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1986"/>
    <w:pPr>
      <w:spacing w:line="360" w:lineRule="auto"/>
      <w:jc w:val="both"/>
    </w:pPr>
  </w:style>
  <w:style w:type="paragraph" w:styleId="a4">
    <w:name w:val="Body Text Indent"/>
    <w:basedOn w:val="a"/>
    <w:semiHidden/>
    <w:rsid w:val="0065198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651986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65198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651986"/>
  </w:style>
  <w:style w:type="paragraph" w:styleId="a7">
    <w:name w:val="header"/>
    <w:basedOn w:val="a"/>
    <w:semiHidden/>
    <w:rsid w:val="0065198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65198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65198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65198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651986"/>
    <w:pPr>
      <w:spacing w:after="120" w:line="480" w:lineRule="auto"/>
    </w:pPr>
  </w:style>
  <w:style w:type="paragraph" w:customStyle="1" w:styleId="12">
    <w:name w:val="Стиль1"/>
    <w:basedOn w:val="a"/>
    <w:rsid w:val="00651986"/>
  </w:style>
  <w:style w:type="paragraph" w:styleId="a9">
    <w:name w:val="footnote text"/>
    <w:basedOn w:val="a"/>
    <w:semiHidden/>
    <w:rsid w:val="0065198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651986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651986"/>
    <w:rPr>
      <w:sz w:val="28"/>
      <w:szCs w:val="24"/>
    </w:rPr>
  </w:style>
  <w:style w:type="paragraph" w:styleId="ab">
    <w:name w:val="Balloon Text"/>
    <w:basedOn w:val="a"/>
    <w:semiHidden/>
    <w:unhideWhenUsed/>
    <w:rsid w:val="006519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6519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65198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274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0A11A3-3B1A-4D76-ACBD-B838B0B21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1991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10</cp:revision>
  <cp:lastPrinted>2022-05-31T09:27:00Z</cp:lastPrinted>
  <dcterms:created xsi:type="dcterms:W3CDTF">2025-05-29T06:42:00Z</dcterms:created>
  <dcterms:modified xsi:type="dcterms:W3CDTF">2025-06-03T07:16:00Z</dcterms:modified>
</cp:coreProperties>
</file>