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5CD0" w:rsidRDefault="00EC5CD0" w:rsidP="00EC5CD0">
      <w:pPr>
        <w:jc w:val="center"/>
      </w:pPr>
      <w:r>
        <w:object w:dxaOrig="4560" w:dyaOrig="517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.25pt;height:45.75pt" o:ole="" fillcolor="window">
            <v:imagedata r:id="rId8" o:title=""/>
          </v:shape>
          <o:OLEObject Type="Embed" ProgID="Paint.Picture" ShapeID="_x0000_i1025" DrawAspect="Content" ObjectID="_1591699769" r:id="rId9"/>
        </w:object>
      </w:r>
    </w:p>
    <w:p w:rsidR="00EC5CD0" w:rsidRDefault="00EC5CD0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EC5CD0" w:rsidRDefault="00EC5CD0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 ЗВЕРЕВО РОСТОВСКОЙ ОБЛАСТИ</w:t>
      </w:r>
    </w:p>
    <w:p w:rsidR="00EC5CD0" w:rsidRDefault="00EC5CD0" w:rsidP="00EC5CD0"/>
    <w:tbl>
      <w:tblPr>
        <w:tblW w:w="9464" w:type="dxa"/>
        <w:tblLayout w:type="fixed"/>
        <w:tblLook w:val="01E0"/>
      </w:tblPr>
      <w:tblGrid>
        <w:gridCol w:w="4284"/>
        <w:gridCol w:w="5180"/>
      </w:tblGrid>
      <w:tr w:rsidR="00EC5CD0" w:rsidTr="00396FAB">
        <w:tc>
          <w:tcPr>
            <w:tcW w:w="9464" w:type="dxa"/>
            <w:gridSpan w:val="2"/>
            <w:hideMark/>
          </w:tcPr>
          <w:p w:rsidR="00EC5CD0" w:rsidRDefault="00EC5CD0" w:rsidP="00EC5CD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EC5CD0" w:rsidTr="00396FAB">
        <w:tc>
          <w:tcPr>
            <w:tcW w:w="4284" w:type="dxa"/>
            <w:hideMark/>
          </w:tcPr>
          <w:p w:rsidR="00EC5CD0" w:rsidRPr="005D12D2" w:rsidRDefault="00A673C4" w:rsidP="004241C8">
            <w:pPr>
              <w:rPr>
                <w:b/>
                <w:sz w:val="28"/>
                <w:szCs w:val="28"/>
                <w:highlight w:val="yellow"/>
              </w:rPr>
            </w:pPr>
            <w:r>
              <w:rPr>
                <w:b/>
                <w:sz w:val="28"/>
                <w:szCs w:val="28"/>
              </w:rPr>
              <w:t>28</w:t>
            </w:r>
            <w:r w:rsidR="00AE0A46">
              <w:rPr>
                <w:b/>
                <w:sz w:val="28"/>
                <w:szCs w:val="28"/>
              </w:rPr>
              <w:t xml:space="preserve"> июня</w:t>
            </w:r>
            <w:r w:rsidR="004E4109">
              <w:rPr>
                <w:b/>
                <w:sz w:val="28"/>
                <w:szCs w:val="28"/>
              </w:rPr>
              <w:t xml:space="preserve"> </w:t>
            </w:r>
            <w:r w:rsidR="00EC5CD0" w:rsidRPr="00110631">
              <w:rPr>
                <w:b/>
                <w:sz w:val="28"/>
                <w:szCs w:val="28"/>
              </w:rPr>
              <w:t>201</w:t>
            </w:r>
            <w:r w:rsidR="00F473C1">
              <w:rPr>
                <w:b/>
                <w:sz w:val="28"/>
                <w:szCs w:val="28"/>
              </w:rPr>
              <w:t>8</w:t>
            </w:r>
            <w:r w:rsidR="00EC5CD0" w:rsidRPr="00110631">
              <w:rPr>
                <w:b/>
                <w:sz w:val="28"/>
                <w:szCs w:val="28"/>
              </w:rPr>
              <w:t>г.</w:t>
            </w:r>
          </w:p>
        </w:tc>
        <w:tc>
          <w:tcPr>
            <w:tcW w:w="5180" w:type="dxa"/>
            <w:hideMark/>
          </w:tcPr>
          <w:p w:rsidR="00EC5CD0" w:rsidRDefault="00EC5CD0" w:rsidP="002764FE">
            <w:pPr>
              <w:jc w:val="right"/>
              <w:rPr>
                <w:b/>
                <w:sz w:val="28"/>
                <w:szCs w:val="28"/>
              </w:rPr>
            </w:pPr>
            <w:r w:rsidRPr="00110631">
              <w:rPr>
                <w:b/>
                <w:sz w:val="28"/>
                <w:szCs w:val="28"/>
              </w:rPr>
              <w:t xml:space="preserve">№ </w:t>
            </w:r>
            <w:r w:rsidR="00AE0A46">
              <w:rPr>
                <w:b/>
                <w:sz w:val="28"/>
                <w:szCs w:val="28"/>
              </w:rPr>
              <w:t>6</w:t>
            </w:r>
            <w:r w:rsidR="00A673C4">
              <w:rPr>
                <w:b/>
                <w:sz w:val="28"/>
                <w:szCs w:val="28"/>
              </w:rPr>
              <w:t>3</w:t>
            </w:r>
            <w:r w:rsidR="00AE0A46">
              <w:rPr>
                <w:b/>
                <w:sz w:val="28"/>
                <w:szCs w:val="28"/>
              </w:rPr>
              <w:t>-</w:t>
            </w:r>
            <w:r w:rsidR="002764FE">
              <w:rPr>
                <w:b/>
                <w:sz w:val="28"/>
                <w:szCs w:val="28"/>
              </w:rPr>
              <w:t>9</w:t>
            </w:r>
          </w:p>
        </w:tc>
      </w:tr>
      <w:tr w:rsidR="00EC5CD0" w:rsidTr="00396FAB">
        <w:tc>
          <w:tcPr>
            <w:tcW w:w="9464" w:type="dxa"/>
            <w:gridSpan w:val="2"/>
          </w:tcPr>
          <w:p w:rsidR="00EC5CD0" w:rsidRDefault="00EC5CD0" w:rsidP="00EC5CD0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Зверево</w:t>
            </w:r>
          </w:p>
        </w:tc>
      </w:tr>
    </w:tbl>
    <w:p w:rsidR="002764FE" w:rsidRPr="00FD1DA7" w:rsidRDefault="002764FE" w:rsidP="002764FE">
      <w:pPr>
        <w:pStyle w:val="ab"/>
        <w:ind w:left="1560" w:right="1435"/>
        <w:jc w:val="both"/>
        <w:rPr>
          <w:sz w:val="28"/>
          <w:szCs w:val="28"/>
        </w:rPr>
      </w:pPr>
      <w:bookmarkStart w:id="0" w:name="_GoBack"/>
      <w:r>
        <w:rPr>
          <w:b/>
          <w:sz w:val="28"/>
          <w:szCs w:val="28"/>
        </w:rPr>
        <w:t xml:space="preserve">   </w:t>
      </w:r>
      <w:bookmarkEnd w:id="0"/>
      <w:r>
        <w:rPr>
          <w:b/>
          <w:sz w:val="28"/>
          <w:szCs w:val="28"/>
        </w:rPr>
        <w:t>Об определении филиала (внутреннего структурного подразделения) ПАО «Сбербанк России» для открытия,</w:t>
      </w:r>
      <w:r>
        <w:rPr>
          <w:b/>
          <w:bCs/>
          <w:sz w:val="28"/>
          <w:szCs w:val="28"/>
        </w:rPr>
        <w:t xml:space="preserve"> ведения и закрытия</w:t>
      </w:r>
      <w:r>
        <w:rPr>
          <w:b/>
          <w:sz w:val="28"/>
          <w:szCs w:val="28"/>
        </w:rPr>
        <w:t xml:space="preserve">  специальных избирательных счетов для</w:t>
      </w:r>
      <w:r>
        <w:rPr>
          <w:b/>
          <w:bCs/>
          <w:sz w:val="28"/>
          <w:szCs w:val="28"/>
        </w:rPr>
        <w:t xml:space="preserve"> формирования и расходования денежных средств избирательных фондов кандидатов при проведении дополнительных выборов депутата Зверевской городской Думы шестого созыва по одномандатному избирательному округу № 14</w:t>
      </w:r>
    </w:p>
    <w:p w:rsidR="002764FE" w:rsidRPr="00FD1DA7" w:rsidRDefault="002764FE" w:rsidP="002764FE">
      <w:pPr>
        <w:pStyle w:val="ab"/>
        <w:ind w:left="1560" w:right="1841"/>
        <w:rPr>
          <w:sz w:val="28"/>
          <w:szCs w:val="28"/>
        </w:rPr>
      </w:pPr>
    </w:p>
    <w:p w:rsidR="002764FE" w:rsidRPr="00FD1DA7" w:rsidRDefault="002764FE" w:rsidP="002764FE">
      <w:pPr>
        <w:pStyle w:val="ad"/>
        <w:spacing w:line="264" w:lineRule="auto"/>
        <w:ind w:left="0" w:firstLine="709"/>
        <w:jc w:val="both"/>
        <w:rPr>
          <w:bCs/>
          <w:sz w:val="28"/>
          <w:szCs w:val="28"/>
        </w:rPr>
      </w:pPr>
      <w:proofErr w:type="gramStart"/>
      <w:r>
        <w:rPr>
          <w:bCs/>
          <w:sz w:val="28"/>
          <w:szCs w:val="28"/>
        </w:rPr>
        <w:t xml:space="preserve">На основании пункта 11 статьи 58 Федерального закона от 12 июня 2002 года № 67-ФЗ «Об основных гарантиях избирательных прав и права на участие в референдуме граждан Российской Федерации», части 5 статьи 52 Областного закона от 12 мая 2016 года № 525-ЗС «О выборах и референдумах в Ростовской области», </w:t>
      </w:r>
      <w:r w:rsidR="00211018">
        <w:rPr>
          <w:bCs/>
          <w:sz w:val="28"/>
          <w:szCs w:val="28"/>
        </w:rPr>
        <w:t>постановления Избирательной комиссии Ростовской области от 26.04.2017г. № 167-8 «О</w:t>
      </w:r>
      <w:r>
        <w:rPr>
          <w:sz w:val="28"/>
          <w:szCs w:val="28"/>
        </w:rPr>
        <w:t xml:space="preserve"> Порядк</w:t>
      </w:r>
      <w:r w:rsidR="00211018">
        <w:rPr>
          <w:sz w:val="28"/>
          <w:szCs w:val="28"/>
        </w:rPr>
        <w:t xml:space="preserve">е </w:t>
      </w:r>
      <w:r>
        <w:rPr>
          <w:sz w:val="28"/>
          <w:szCs w:val="28"/>
        </w:rPr>
        <w:t>открытия, ведения</w:t>
      </w:r>
      <w:proofErr w:type="gramEnd"/>
      <w:r>
        <w:rPr>
          <w:sz w:val="28"/>
          <w:szCs w:val="28"/>
        </w:rPr>
        <w:t xml:space="preserve"> и закрытия </w:t>
      </w:r>
      <w:proofErr w:type="gramStart"/>
      <w:r>
        <w:rPr>
          <w:sz w:val="28"/>
          <w:szCs w:val="28"/>
        </w:rPr>
        <w:t>специальных</w:t>
      </w:r>
      <w:proofErr w:type="gramEnd"/>
      <w:r>
        <w:rPr>
          <w:sz w:val="28"/>
          <w:szCs w:val="28"/>
        </w:rPr>
        <w:t xml:space="preserve"> избирательных счетов для формирования избирательных фондов </w:t>
      </w:r>
      <w:r w:rsidR="00211018">
        <w:rPr>
          <w:sz w:val="28"/>
          <w:szCs w:val="28"/>
        </w:rPr>
        <w:t xml:space="preserve">кандидатов, </w:t>
      </w:r>
      <w:r>
        <w:rPr>
          <w:sz w:val="28"/>
          <w:szCs w:val="28"/>
        </w:rPr>
        <w:t>избирательных объединений</w:t>
      </w:r>
      <w:r w:rsidR="00211018">
        <w:rPr>
          <w:sz w:val="28"/>
          <w:szCs w:val="28"/>
        </w:rPr>
        <w:t xml:space="preserve">, выдвинувших муниципальные списки кандидатов, </w:t>
      </w:r>
      <w:r>
        <w:rPr>
          <w:sz w:val="28"/>
          <w:szCs w:val="28"/>
        </w:rPr>
        <w:t xml:space="preserve"> при проведении выборов депутатов представительных органов муниципальных образований в Ростовской области</w:t>
      </w:r>
      <w:r w:rsidR="00211018">
        <w:rPr>
          <w:sz w:val="28"/>
          <w:szCs w:val="28"/>
        </w:rPr>
        <w:t>»</w:t>
      </w:r>
      <w:r>
        <w:rPr>
          <w:sz w:val="28"/>
          <w:szCs w:val="28"/>
        </w:rPr>
        <w:t xml:space="preserve">, </w:t>
      </w:r>
    </w:p>
    <w:p w:rsidR="002764FE" w:rsidRPr="00FD1DA7" w:rsidRDefault="002764FE" w:rsidP="002764FE">
      <w:pPr>
        <w:ind w:left="-142"/>
        <w:jc w:val="center"/>
        <w:rPr>
          <w:sz w:val="28"/>
          <w:szCs w:val="28"/>
        </w:rPr>
      </w:pPr>
      <w:r w:rsidRPr="00FD1DA7">
        <w:rPr>
          <w:sz w:val="28"/>
          <w:szCs w:val="28"/>
        </w:rPr>
        <w:t>Территориальная избирательная комиссия города Зверево</w:t>
      </w:r>
      <w:r>
        <w:rPr>
          <w:sz w:val="28"/>
          <w:szCs w:val="28"/>
        </w:rPr>
        <w:t xml:space="preserve"> Ростовской области</w:t>
      </w:r>
    </w:p>
    <w:p w:rsidR="002764FE" w:rsidRPr="00FD1DA7" w:rsidRDefault="002764FE" w:rsidP="002764FE">
      <w:pPr>
        <w:jc w:val="center"/>
        <w:rPr>
          <w:b/>
          <w:caps/>
          <w:sz w:val="28"/>
          <w:szCs w:val="28"/>
        </w:rPr>
      </w:pPr>
      <w:r w:rsidRPr="00FD1DA7">
        <w:rPr>
          <w:sz w:val="28"/>
          <w:szCs w:val="28"/>
        </w:rPr>
        <w:t xml:space="preserve"> </w:t>
      </w:r>
      <w:r w:rsidRPr="00FD1DA7">
        <w:rPr>
          <w:b/>
          <w:caps/>
          <w:sz w:val="28"/>
          <w:szCs w:val="28"/>
        </w:rPr>
        <w:t>постановляет:</w:t>
      </w:r>
    </w:p>
    <w:p w:rsidR="002764FE" w:rsidRPr="00211018" w:rsidRDefault="00211018" w:rsidP="00211018">
      <w:pPr>
        <w:spacing w:after="0" w:line="80" w:lineRule="atLeast"/>
        <w:jc w:val="both"/>
        <w:rPr>
          <w:sz w:val="28"/>
          <w:szCs w:val="28"/>
          <w:highlight w:val="yellow"/>
        </w:rPr>
      </w:pPr>
      <w:r>
        <w:rPr>
          <w:sz w:val="28"/>
          <w:szCs w:val="28"/>
        </w:rPr>
        <w:t xml:space="preserve">         1. </w:t>
      </w:r>
      <w:r w:rsidR="002764FE" w:rsidRPr="00211018">
        <w:rPr>
          <w:sz w:val="28"/>
          <w:szCs w:val="28"/>
        </w:rPr>
        <w:t>Для открытия, ведения и закрытия специальных избирательных счетов при проведении дополнительных выборов депутата Зверевской</w:t>
      </w:r>
      <w:r w:rsidR="002764FE" w:rsidRPr="00211018">
        <w:rPr>
          <w:bCs/>
          <w:sz w:val="28"/>
          <w:szCs w:val="28"/>
        </w:rPr>
        <w:t xml:space="preserve"> городской Думы по одномандатному избирательному округу №14</w:t>
      </w:r>
      <w:r w:rsidR="002764FE" w:rsidRPr="00211018">
        <w:rPr>
          <w:sz w:val="28"/>
          <w:szCs w:val="28"/>
        </w:rPr>
        <w:t xml:space="preserve"> определить филиал (внутреннее структурное подразделение) ПАО «Сбербанк России» </w:t>
      </w:r>
      <w:r w:rsidRPr="00211018">
        <w:rPr>
          <w:sz w:val="28"/>
          <w:szCs w:val="28"/>
        </w:rPr>
        <w:lastRenderedPageBreak/>
        <w:t xml:space="preserve">Дополнительный офис </w:t>
      </w:r>
      <w:r w:rsidR="002764FE" w:rsidRPr="00211018">
        <w:rPr>
          <w:sz w:val="28"/>
          <w:szCs w:val="28"/>
        </w:rPr>
        <w:t>№ 5221/0</w:t>
      </w:r>
      <w:r w:rsidRPr="00211018">
        <w:rPr>
          <w:sz w:val="28"/>
          <w:szCs w:val="28"/>
        </w:rPr>
        <w:t>816</w:t>
      </w:r>
      <w:r w:rsidR="002764FE" w:rsidRPr="00211018">
        <w:rPr>
          <w:sz w:val="28"/>
          <w:szCs w:val="28"/>
        </w:rPr>
        <w:t>, расположенный по адресу: 34631</w:t>
      </w:r>
      <w:r w:rsidRPr="00211018">
        <w:rPr>
          <w:sz w:val="28"/>
          <w:szCs w:val="28"/>
        </w:rPr>
        <w:t>1</w:t>
      </w:r>
      <w:r w:rsidR="002764FE" w:rsidRPr="00211018">
        <w:rPr>
          <w:sz w:val="28"/>
          <w:szCs w:val="28"/>
        </w:rPr>
        <w:t xml:space="preserve">, Ростовская область, </w:t>
      </w:r>
      <w:proofErr w:type="gramStart"/>
      <w:r w:rsidR="002764FE" w:rsidRPr="00211018">
        <w:rPr>
          <w:sz w:val="28"/>
          <w:szCs w:val="28"/>
        </w:rPr>
        <w:t>г</w:t>
      </w:r>
      <w:proofErr w:type="gramEnd"/>
      <w:r w:rsidR="002764FE" w:rsidRPr="00211018">
        <w:rPr>
          <w:sz w:val="28"/>
          <w:szCs w:val="28"/>
        </w:rPr>
        <w:t>. Зверево, ул. Обухова,</w:t>
      </w:r>
      <w:r w:rsidRPr="00211018">
        <w:rPr>
          <w:sz w:val="28"/>
          <w:szCs w:val="28"/>
        </w:rPr>
        <w:t xml:space="preserve"> дом </w:t>
      </w:r>
      <w:r w:rsidR="002764FE" w:rsidRPr="00211018">
        <w:rPr>
          <w:sz w:val="28"/>
          <w:szCs w:val="28"/>
        </w:rPr>
        <w:t>50.</w:t>
      </w:r>
    </w:p>
    <w:p w:rsidR="002764FE" w:rsidRDefault="002764FE" w:rsidP="002764FE">
      <w:pPr>
        <w:tabs>
          <w:tab w:val="left" w:pos="993"/>
        </w:tabs>
        <w:spacing w:after="0" w:line="80" w:lineRule="atLeas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Направить настоящее постановление в филиал (внутреннее структурное подразделение) ПАО «Сбербанк  России» </w:t>
      </w:r>
      <w:r w:rsidR="00211018" w:rsidRPr="00211018">
        <w:rPr>
          <w:sz w:val="28"/>
          <w:szCs w:val="28"/>
        </w:rPr>
        <w:t>№ 5221/0816</w:t>
      </w:r>
      <w:r w:rsidRPr="00211018">
        <w:rPr>
          <w:sz w:val="28"/>
          <w:szCs w:val="28"/>
        </w:rPr>
        <w:t>.</w:t>
      </w:r>
    </w:p>
    <w:p w:rsidR="002764FE" w:rsidRDefault="002764FE" w:rsidP="002764FE">
      <w:pPr>
        <w:tabs>
          <w:tab w:val="left" w:pos="993"/>
        </w:tabs>
        <w:spacing w:after="0" w:line="80" w:lineRule="atLeast"/>
        <w:ind w:firstLine="709"/>
        <w:jc w:val="both"/>
        <w:rPr>
          <w:sz w:val="28"/>
          <w:szCs w:val="28"/>
        </w:rPr>
      </w:pPr>
      <w:r>
        <w:rPr>
          <w:sz w:val="28"/>
        </w:rPr>
        <w:t>3. Разместить настоящее постановление на сайте Территориальной избирательной комиссии города Зверево в информационно-коммуникационной сети «Интернет».</w:t>
      </w:r>
    </w:p>
    <w:p w:rsidR="002764FE" w:rsidRDefault="002764FE" w:rsidP="002764FE">
      <w:pPr>
        <w:pStyle w:val="a9"/>
        <w:spacing w:line="80" w:lineRule="atLeast"/>
        <w:ind w:firstLine="567"/>
        <w:rPr>
          <w:sz w:val="28"/>
          <w:szCs w:val="28"/>
        </w:rPr>
      </w:pPr>
      <w:r>
        <w:rPr>
          <w:sz w:val="28"/>
          <w:szCs w:val="28"/>
        </w:rPr>
        <w:t xml:space="preserve">  4.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настоящего постановления возложить на председателя Территориальной избирательной комиссии города Зверево С.В.Мироненко. </w:t>
      </w:r>
    </w:p>
    <w:p w:rsidR="002764FE" w:rsidRDefault="002764FE" w:rsidP="002764FE">
      <w:pPr>
        <w:spacing w:after="0" w:line="80" w:lineRule="atLeast"/>
        <w:ind w:firstLine="708"/>
        <w:jc w:val="both"/>
        <w:rPr>
          <w:sz w:val="28"/>
          <w:szCs w:val="28"/>
        </w:rPr>
      </w:pPr>
    </w:p>
    <w:p w:rsidR="002764FE" w:rsidRDefault="002764FE" w:rsidP="002764FE">
      <w:pPr>
        <w:spacing w:after="0" w:line="8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  <w:t xml:space="preserve">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С.В. Мироненко</w:t>
      </w:r>
    </w:p>
    <w:p w:rsidR="002764FE" w:rsidRDefault="002764FE" w:rsidP="002764FE">
      <w:pPr>
        <w:spacing w:after="0" w:line="80" w:lineRule="atLeast"/>
        <w:ind w:firstLine="709"/>
        <w:jc w:val="both"/>
        <w:rPr>
          <w:sz w:val="28"/>
          <w:szCs w:val="28"/>
        </w:rPr>
      </w:pPr>
    </w:p>
    <w:p w:rsidR="002764FE" w:rsidRDefault="002764FE" w:rsidP="002764FE">
      <w:pPr>
        <w:spacing w:after="0" w:line="80" w:lineRule="atLeast"/>
        <w:rPr>
          <w:sz w:val="28"/>
          <w:szCs w:val="28"/>
        </w:rPr>
      </w:pPr>
      <w:r>
        <w:rPr>
          <w:sz w:val="28"/>
          <w:szCs w:val="28"/>
        </w:rPr>
        <w:t>Секретарь</w:t>
      </w:r>
      <w:r>
        <w:rPr>
          <w:sz w:val="28"/>
          <w:szCs w:val="28"/>
        </w:rPr>
        <w:tab/>
        <w:t>комиссии</w:t>
      </w:r>
      <w:r>
        <w:rPr>
          <w:sz w:val="28"/>
          <w:szCs w:val="28"/>
        </w:rPr>
        <w:tab/>
        <w:t xml:space="preserve"> </w:t>
      </w:r>
      <w:r>
        <w:rPr>
          <w:sz w:val="28"/>
          <w:szCs w:val="28"/>
        </w:rPr>
        <w:tab/>
        <w:t xml:space="preserve">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А.О. Кузнецова</w:t>
      </w:r>
    </w:p>
    <w:p w:rsidR="00007709" w:rsidRDefault="00007709" w:rsidP="00EC5CD0">
      <w:pPr>
        <w:jc w:val="both"/>
        <w:rPr>
          <w:sz w:val="28"/>
          <w:szCs w:val="28"/>
        </w:rPr>
      </w:pPr>
    </w:p>
    <w:p w:rsidR="00980AC1" w:rsidRDefault="00980AC1" w:rsidP="00EC5CD0">
      <w:pPr>
        <w:jc w:val="both"/>
        <w:rPr>
          <w:sz w:val="28"/>
          <w:szCs w:val="28"/>
        </w:rPr>
      </w:pPr>
    </w:p>
    <w:sectPr w:rsidR="00980AC1" w:rsidSect="002764FE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14F06" w:rsidRDefault="00B14F06" w:rsidP="00EC5CD0">
      <w:pPr>
        <w:spacing w:after="0" w:line="240" w:lineRule="auto"/>
      </w:pPr>
      <w:r>
        <w:separator/>
      </w:r>
    </w:p>
  </w:endnote>
  <w:endnote w:type="continuationSeparator" w:id="0">
    <w:p w:rsidR="00B14F06" w:rsidRDefault="00B14F06" w:rsidP="00EC5C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14F06" w:rsidRDefault="00B14F06" w:rsidP="00EC5CD0">
      <w:pPr>
        <w:spacing w:after="0" w:line="240" w:lineRule="auto"/>
      </w:pPr>
      <w:r>
        <w:separator/>
      </w:r>
    </w:p>
  </w:footnote>
  <w:footnote w:type="continuationSeparator" w:id="0">
    <w:p w:rsidR="00B14F06" w:rsidRDefault="00B14F06" w:rsidP="00EC5CD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7039D5"/>
    <w:multiLevelType w:val="hybridMultilevel"/>
    <w:tmpl w:val="B4661F6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AA0217C"/>
    <w:multiLevelType w:val="hybridMultilevel"/>
    <w:tmpl w:val="5B4E46F4"/>
    <w:lvl w:ilvl="0" w:tplc="DFB6E63E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B6764D2"/>
    <w:multiLevelType w:val="hybridMultilevel"/>
    <w:tmpl w:val="4A9A46DC"/>
    <w:lvl w:ilvl="0" w:tplc="B45CC0C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5A220F24"/>
    <w:multiLevelType w:val="hybridMultilevel"/>
    <w:tmpl w:val="E9AE57EE"/>
    <w:lvl w:ilvl="0" w:tplc="E2020AD4">
      <w:numFmt w:val="bullet"/>
      <w:lvlText w:val="-"/>
      <w:lvlJc w:val="left"/>
      <w:pPr>
        <w:ind w:left="128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>
    <w:nsid w:val="626E6B28"/>
    <w:multiLevelType w:val="hybridMultilevel"/>
    <w:tmpl w:val="2A382BB0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6A034394"/>
    <w:multiLevelType w:val="hybridMultilevel"/>
    <w:tmpl w:val="3EA8049E"/>
    <w:lvl w:ilvl="0" w:tplc="EB48A7FE">
      <w:start w:val="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C8E19D9"/>
    <w:multiLevelType w:val="hybridMultilevel"/>
    <w:tmpl w:val="FA9A82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3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C5CD0"/>
    <w:rsid w:val="00001BBD"/>
    <w:rsid w:val="00005BF9"/>
    <w:rsid w:val="00007709"/>
    <w:rsid w:val="00012C30"/>
    <w:rsid w:val="00020E74"/>
    <w:rsid w:val="00023DA1"/>
    <w:rsid w:val="00047177"/>
    <w:rsid w:val="00062A59"/>
    <w:rsid w:val="0008481E"/>
    <w:rsid w:val="000853DB"/>
    <w:rsid w:val="00095713"/>
    <w:rsid w:val="00096A0A"/>
    <w:rsid w:val="000B01E2"/>
    <w:rsid w:val="000C511B"/>
    <w:rsid w:val="000C5945"/>
    <w:rsid w:val="000D0BEA"/>
    <w:rsid w:val="000E6184"/>
    <w:rsid w:val="00110631"/>
    <w:rsid w:val="0011319B"/>
    <w:rsid w:val="001179D6"/>
    <w:rsid w:val="00122D6F"/>
    <w:rsid w:val="001310D9"/>
    <w:rsid w:val="00142F78"/>
    <w:rsid w:val="00143932"/>
    <w:rsid w:val="00170435"/>
    <w:rsid w:val="0017197B"/>
    <w:rsid w:val="00173CCA"/>
    <w:rsid w:val="001824D5"/>
    <w:rsid w:val="001A234E"/>
    <w:rsid w:val="001A490C"/>
    <w:rsid w:val="001B1629"/>
    <w:rsid w:val="001B66A7"/>
    <w:rsid w:val="001D0060"/>
    <w:rsid w:val="001D5257"/>
    <w:rsid w:val="001D5AB8"/>
    <w:rsid w:val="001D696E"/>
    <w:rsid w:val="001F13F4"/>
    <w:rsid w:val="00206FFB"/>
    <w:rsid w:val="00211018"/>
    <w:rsid w:val="00211750"/>
    <w:rsid w:val="0024398D"/>
    <w:rsid w:val="002465B2"/>
    <w:rsid w:val="00254753"/>
    <w:rsid w:val="002764FE"/>
    <w:rsid w:val="00277875"/>
    <w:rsid w:val="00282FD6"/>
    <w:rsid w:val="002871BA"/>
    <w:rsid w:val="002A189A"/>
    <w:rsid w:val="002A5F3B"/>
    <w:rsid w:val="002A7ADB"/>
    <w:rsid w:val="002B37FA"/>
    <w:rsid w:val="002C207B"/>
    <w:rsid w:val="00305A79"/>
    <w:rsid w:val="00311056"/>
    <w:rsid w:val="003138AF"/>
    <w:rsid w:val="00313A7F"/>
    <w:rsid w:val="00333AA6"/>
    <w:rsid w:val="0035062F"/>
    <w:rsid w:val="00381517"/>
    <w:rsid w:val="00384C37"/>
    <w:rsid w:val="0039067C"/>
    <w:rsid w:val="00392853"/>
    <w:rsid w:val="00394666"/>
    <w:rsid w:val="00396FAB"/>
    <w:rsid w:val="003C2891"/>
    <w:rsid w:val="003D56A2"/>
    <w:rsid w:val="003F72DD"/>
    <w:rsid w:val="00402D6F"/>
    <w:rsid w:val="004102AB"/>
    <w:rsid w:val="00415147"/>
    <w:rsid w:val="00420FC3"/>
    <w:rsid w:val="00422B98"/>
    <w:rsid w:val="004241C8"/>
    <w:rsid w:val="00436995"/>
    <w:rsid w:val="0044091B"/>
    <w:rsid w:val="00460ED2"/>
    <w:rsid w:val="00483E2C"/>
    <w:rsid w:val="004D2416"/>
    <w:rsid w:val="004E4109"/>
    <w:rsid w:val="004E7D88"/>
    <w:rsid w:val="005203FE"/>
    <w:rsid w:val="00521822"/>
    <w:rsid w:val="0052248A"/>
    <w:rsid w:val="00524E79"/>
    <w:rsid w:val="00534BD3"/>
    <w:rsid w:val="00537EA8"/>
    <w:rsid w:val="005424A0"/>
    <w:rsid w:val="00552983"/>
    <w:rsid w:val="0055364F"/>
    <w:rsid w:val="00557527"/>
    <w:rsid w:val="005675EE"/>
    <w:rsid w:val="00590F42"/>
    <w:rsid w:val="0059749E"/>
    <w:rsid w:val="005C5E03"/>
    <w:rsid w:val="005C7D52"/>
    <w:rsid w:val="005D12D2"/>
    <w:rsid w:val="006056F8"/>
    <w:rsid w:val="006138A7"/>
    <w:rsid w:val="00625860"/>
    <w:rsid w:val="006350BD"/>
    <w:rsid w:val="00640712"/>
    <w:rsid w:val="00653CFD"/>
    <w:rsid w:val="00670E2B"/>
    <w:rsid w:val="006722DB"/>
    <w:rsid w:val="00672D25"/>
    <w:rsid w:val="00677942"/>
    <w:rsid w:val="00684CEC"/>
    <w:rsid w:val="00685B44"/>
    <w:rsid w:val="006B0079"/>
    <w:rsid w:val="006C3723"/>
    <w:rsid w:val="00702157"/>
    <w:rsid w:val="00716DC8"/>
    <w:rsid w:val="00722524"/>
    <w:rsid w:val="00723940"/>
    <w:rsid w:val="007277FD"/>
    <w:rsid w:val="0073209C"/>
    <w:rsid w:val="00732172"/>
    <w:rsid w:val="00743019"/>
    <w:rsid w:val="00743E7A"/>
    <w:rsid w:val="007463F0"/>
    <w:rsid w:val="00751462"/>
    <w:rsid w:val="00756312"/>
    <w:rsid w:val="00757EE3"/>
    <w:rsid w:val="007664DC"/>
    <w:rsid w:val="00781A26"/>
    <w:rsid w:val="00781A67"/>
    <w:rsid w:val="007A7E76"/>
    <w:rsid w:val="007B7C8F"/>
    <w:rsid w:val="007C6B4F"/>
    <w:rsid w:val="007D242F"/>
    <w:rsid w:val="00844E04"/>
    <w:rsid w:val="00852397"/>
    <w:rsid w:val="008643B6"/>
    <w:rsid w:val="00872ACD"/>
    <w:rsid w:val="008929D9"/>
    <w:rsid w:val="008C357C"/>
    <w:rsid w:val="008E32E8"/>
    <w:rsid w:val="00902222"/>
    <w:rsid w:val="00925716"/>
    <w:rsid w:val="009308DF"/>
    <w:rsid w:val="00944550"/>
    <w:rsid w:val="00953FD1"/>
    <w:rsid w:val="00957D2B"/>
    <w:rsid w:val="0097690A"/>
    <w:rsid w:val="00980AC1"/>
    <w:rsid w:val="009937A0"/>
    <w:rsid w:val="009A15FC"/>
    <w:rsid w:val="009A456C"/>
    <w:rsid w:val="009B57E8"/>
    <w:rsid w:val="009D0CF9"/>
    <w:rsid w:val="009D382C"/>
    <w:rsid w:val="009D458B"/>
    <w:rsid w:val="009E7C1F"/>
    <w:rsid w:val="009F2EA2"/>
    <w:rsid w:val="009F31EA"/>
    <w:rsid w:val="009F49CE"/>
    <w:rsid w:val="00A13D20"/>
    <w:rsid w:val="00A147F6"/>
    <w:rsid w:val="00A1767F"/>
    <w:rsid w:val="00A43D40"/>
    <w:rsid w:val="00A452CB"/>
    <w:rsid w:val="00A556B3"/>
    <w:rsid w:val="00A649F6"/>
    <w:rsid w:val="00A673C4"/>
    <w:rsid w:val="00A90777"/>
    <w:rsid w:val="00AA753F"/>
    <w:rsid w:val="00AB5239"/>
    <w:rsid w:val="00AC1313"/>
    <w:rsid w:val="00AC2B7B"/>
    <w:rsid w:val="00AD2341"/>
    <w:rsid w:val="00AD6E83"/>
    <w:rsid w:val="00AE0A46"/>
    <w:rsid w:val="00AF27BF"/>
    <w:rsid w:val="00AF362F"/>
    <w:rsid w:val="00AF47E2"/>
    <w:rsid w:val="00B04789"/>
    <w:rsid w:val="00B124C3"/>
    <w:rsid w:val="00B1272F"/>
    <w:rsid w:val="00B138E6"/>
    <w:rsid w:val="00B14F06"/>
    <w:rsid w:val="00B15AD6"/>
    <w:rsid w:val="00B22C44"/>
    <w:rsid w:val="00B60715"/>
    <w:rsid w:val="00B70D7A"/>
    <w:rsid w:val="00B9212B"/>
    <w:rsid w:val="00B96B03"/>
    <w:rsid w:val="00BA1190"/>
    <w:rsid w:val="00BC7745"/>
    <w:rsid w:val="00BD7ABA"/>
    <w:rsid w:val="00BF0DC1"/>
    <w:rsid w:val="00C235B4"/>
    <w:rsid w:val="00C26996"/>
    <w:rsid w:val="00C37650"/>
    <w:rsid w:val="00C47F06"/>
    <w:rsid w:val="00C654AA"/>
    <w:rsid w:val="00C84BEA"/>
    <w:rsid w:val="00C85AE4"/>
    <w:rsid w:val="00CA19D9"/>
    <w:rsid w:val="00CA1DD7"/>
    <w:rsid w:val="00CA534C"/>
    <w:rsid w:val="00CB0AB5"/>
    <w:rsid w:val="00CB5A10"/>
    <w:rsid w:val="00CB6EEE"/>
    <w:rsid w:val="00CC49F7"/>
    <w:rsid w:val="00CC55BC"/>
    <w:rsid w:val="00CC7A58"/>
    <w:rsid w:val="00CE4EF6"/>
    <w:rsid w:val="00CF1583"/>
    <w:rsid w:val="00CF7F9B"/>
    <w:rsid w:val="00D1577C"/>
    <w:rsid w:val="00D1650B"/>
    <w:rsid w:val="00D2394C"/>
    <w:rsid w:val="00D25DE1"/>
    <w:rsid w:val="00D2799F"/>
    <w:rsid w:val="00D46BBF"/>
    <w:rsid w:val="00D52A61"/>
    <w:rsid w:val="00D71F0B"/>
    <w:rsid w:val="00D76701"/>
    <w:rsid w:val="00D77E1A"/>
    <w:rsid w:val="00D85508"/>
    <w:rsid w:val="00D87F5F"/>
    <w:rsid w:val="00D94A6B"/>
    <w:rsid w:val="00D95A5C"/>
    <w:rsid w:val="00DA2898"/>
    <w:rsid w:val="00DA2A8E"/>
    <w:rsid w:val="00DC30C7"/>
    <w:rsid w:val="00DD5F78"/>
    <w:rsid w:val="00DE0894"/>
    <w:rsid w:val="00DE5B08"/>
    <w:rsid w:val="00DF1A81"/>
    <w:rsid w:val="00DF31E5"/>
    <w:rsid w:val="00DF3E07"/>
    <w:rsid w:val="00DF5433"/>
    <w:rsid w:val="00DF5877"/>
    <w:rsid w:val="00E07CCD"/>
    <w:rsid w:val="00E14FEC"/>
    <w:rsid w:val="00E254BC"/>
    <w:rsid w:val="00E25AEC"/>
    <w:rsid w:val="00E34133"/>
    <w:rsid w:val="00E42F72"/>
    <w:rsid w:val="00E43D8B"/>
    <w:rsid w:val="00E568C2"/>
    <w:rsid w:val="00E60DEB"/>
    <w:rsid w:val="00E8172F"/>
    <w:rsid w:val="00E971C7"/>
    <w:rsid w:val="00EB6933"/>
    <w:rsid w:val="00EB74D5"/>
    <w:rsid w:val="00EC1C29"/>
    <w:rsid w:val="00EC5CD0"/>
    <w:rsid w:val="00EE69B4"/>
    <w:rsid w:val="00F02E97"/>
    <w:rsid w:val="00F16808"/>
    <w:rsid w:val="00F20648"/>
    <w:rsid w:val="00F473C1"/>
    <w:rsid w:val="00F663A6"/>
    <w:rsid w:val="00F66623"/>
    <w:rsid w:val="00F671F6"/>
    <w:rsid w:val="00F7560C"/>
    <w:rsid w:val="00F8213D"/>
    <w:rsid w:val="00F86127"/>
    <w:rsid w:val="00FA4101"/>
    <w:rsid w:val="00FC0CC3"/>
    <w:rsid w:val="00FC11C2"/>
    <w:rsid w:val="00FC5242"/>
    <w:rsid w:val="00FF03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5CD0"/>
    <w:rPr>
      <w:rFonts w:ascii="Times New Roman" w:eastAsia="Calibri" w:hAnsi="Times New Roman" w:cs="Times New Roman"/>
      <w:sz w:val="24"/>
      <w:szCs w:val="24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80AC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qFormat/>
    <w:rsid w:val="00EC5CD0"/>
    <w:pPr>
      <w:keepNext/>
      <w:spacing w:after="0" w:line="240" w:lineRule="auto"/>
      <w:ind w:firstLine="1134"/>
      <w:jc w:val="center"/>
      <w:outlineLvl w:val="2"/>
    </w:pPr>
    <w:rPr>
      <w:rFonts w:eastAsia="Times New Roman"/>
      <w:b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EC5CD0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C5C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C5CD0"/>
    <w:rPr>
      <w:rFonts w:ascii="Tahoma" w:eastAsia="Calibri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styleId="a7">
    <w:name w:val="footer"/>
    <w:basedOn w:val="a"/>
    <w:link w:val="a8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customStyle="1" w:styleId="ConsPlusNonformat">
    <w:name w:val="ConsPlusNonformat"/>
    <w:rsid w:val="0000770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9">
    <w:name w:val="Рабочий"/>
    <w:basedOn w:val="a"/>
    <w:rsid w:val="00524E79"/>
    <w:pPr>
      <w:spacing w:after="0" w:line="360" w:lineRule="auto"/>
      <w:ind w:firstLine="709"/>
      <w:jc w:val="both"/>
    </w:pPr>
    <w:rPr>
      <w:rFonts w:eastAsia="Times New Roman"/>
      <w:szCs w:val="20"/>
      <w:lang w:eastAsia="ru-RU"/>
    </w:rPr>
  </w:style>
  <w:style w:type="paragraph" w:customStyle="1" w:styleId="21">
    <w:name w:val="Основной текст 21"/>
    <w:basedOn w:val="a"/>
    <w:rsid w:val="00524E79"/>
    <w:pPr>
      <w:overflowPunct w:val="0"/>
      <w:autoSpaceDE w:val="0"/>
      <w:autoSpaceDN w:val="0"/>
      <w:adjustRightInd w:val="0"/>
      <w:spacing w:after="0" w:line="240" w:lineRule="auto"/>
      <w:ind w:right="-143" w:firstLine="720"/>
      <w:jc w:val="both"/>
    </w:pPr>
    <w:rPr>
      <w:rFonts w:eastAsia="Times New Roman"/>
      <w:szCs w:val="20"/>
      <w:lang w:eastAsia="ru-RU"/>
    </w:rPr>
  </w:style>
  <w:style w:type="paragraph" w:customStyle="1" w:styleId="ConsNonformat">
    <w:name w:val="ConsNonformat"/>
    <w:rsid w:val="00B124C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a">
    <w:name w:val="Strong"/>
    <w:basedOn w:val="a0"/>
    <w:uiPriority w:val="22"/>
    <w:qFormat/>
    <w:rsid w:val="00AB5239"/>
    <w:rPr>
      <w:b/>
      <w:bCs/>
    </w:rPr>
  </w:style>
  <w:style w:type="paragraph" w:styleId="22">
    <w:name w:val="Body Text 2"/>
    <w:basedOn w:val="a"/>
    <w:link w:val="23"/>
    <w:semiHidden/>
    <w:rsid w:val="00CB5A10"/>
    <w:pPr>
      <w:spacing w:after="120" w:line="480" w:lineRule="auto"/>
    </w:pPr>
    <w:rPr>
      <w:rFonts w:eastAsia="Times New Roman"/>
      <w:sz w:val="28"/>
      <w:lang w:eastAsia="ru-RU"/>
    </w:rPr>
  </w:style>
  <w:style w:type="character" w:customStyle="1" w:styleId="23">
    <w:name w:val="Основной текст 2 Знак"/>
    <w:basedOn w:val="a0"/>
    <w:link w:val="22"/>
    <w:semiHidden/>
    <w:rsid w:val="00CB5A10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b">
    <w:name w:val="Body Text"/>
    <w:basedOn w:val="a"/>
    <w:link w:val="ac"/>
    <w:uiPriority w:val="99"/>
    <w:semiHidden/>
    <w:unhideWhenUsed/>
    <w:rsid w:val="00980AC1"/>
    <w:pPr>
      <w:spacing w:after="120"/>
    </w:pPr>
  </w:style>
  <w:style w:type="character" w:customStyle="1" w:styleId="ac">
    <w:name w:val="Основной текст Знак"/>
    <w:basedOn w:val="a0"/>
    <w:link w:val="ab"/>
    <w:uiPriority w:val="99"/>
    <w:semiHidden/>
    <w:rsid w:val="00980AC1"/>
    <w:rPr>
      <w:rFonts w:ascii="Times New Roman" w:eastAsia="Calibri" w:hAnsi="Times New Roman" w:cs="Times New Roman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semiHidden/>
    <w:rsid w:val="00980AC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d">
    <w:name w:val="Body Text Indent"/>
    <w:basedOn w:val="a"/>
    <w:link w:val="ae"/>
    <w:uiPriority w:val="99"/>
    <w:rsid w:val="002764FE"/>
    <w:pPr>
      <w:spacing w:after="120" w:line="240" w:lineRule="auto"/>
      <w:ind w:left="283"/>
    </w:pPr>
    <w:rPr>
      <w:rFonts w:eastAsia="Times New Roman"/>
      <w:lang w:eastAsia="ru-RU"/>
    </w:rPr>
  </w:style>
  <w:style w:type="character" w:customStyle="1" w:styleId="ae">
    <w:name w:val="Основной текст с отступом Знак"/>
    <w:basedOn w:val="a0"/>
    <w:link w:val="ad"/>
    <w:uiPriority w:val="99"/>
    <w:rsid w:val="002764F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List Paragraph"/>
    <w:basedOn w:val="a"/>
    <w:uiPriority w:val="34"/>
    <w:qFormat/>
    <w:rsid w:val="0021101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02AC66-8FC5-4A0E-BF13-E8D0E549BB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329</Words>
  <Characters>1879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</dc:creator>
  <cp:lastModifiedBy>Admin</cp:lastModifiedBy>
  <cp:revision>4</cp:revision>
  <cp:lastPrinted>2018-06-18T14:06:00Z</cp:lastPrinted>
  <dcterms:created xsi:type="dcterms:W3CDTF">2018-06-27T19:25:00Z</dcterms:created>
  <dcterms:modified xsi:type="dcterms:W3CDTF">2018-06-28T10:03:00Z</dcterms:modified>
</cp:coreProperties>
</file>