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672B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64-14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C87BF1">
        <w:rPr>
          <w:b/>
          <w:sz w:val="26"/>
          <w:szCs w:val="26"/>
        </w:rPr>
        <w:t>632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C87BF1">
        <w:rPr>
          <w:rFonts w:ascii="Times New Roman" w:hAnsi="Times New Roman" w:cs="Times New Roman"/>
          <w:sz w:val="26"/>
          <w:szCs w:val="26"/>
        </w:rPr>
        <w:t>стка, участка референдума № 632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C87BF1">
        <w:rPr>
          <w:rFonts w:ascii="Times New Roman" w:hAnsi="Times New Roman" w:cs="Times New Roman"/>
          <w:sz w:val="26"/>
          <w:szCs w:val="26"/>
        </w:rPr>
        <w:t>632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02562F">
        <w:rPr>
          <w:rFonts w:ascii="Times New Roman" w:hAnsi="Times New Roman" w:cs="Times New Roman"/>
          <w:sz w:val="26"/>
          <w:szCs w:val="26"/>
        </w:rPr>
        <w:t>Карапетян Гульчачак Хамисовну</w:t>
      </w:r>
      <w:bookmarkStart w:id="0" w:name="_GoBack"/>
      <w:bookmarkEnd w:id="0"/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C87BF1">
        <w:rPr>
          <w:rFonts w:ascii="Times New Roman" w:hAnsi="Times New Roman" w:cs="Times New Roman"/>
          <w:sz w:val="26"/>
          <w:szCs w:val="26"/>
        </w:rPr>
        <w:t xml:space="preserve"> 632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D86" w:rsidRDefault="005B5D86">
      <w:r>
        <w:separator/>
      </w:r>
    </w:p>
  </w:endnote>
  <w:endnote w:type="continuationSeparator" w:id="0">
    <w:p w:rsidR="005B5D86" w:rsidRDefault="005B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D86" w:rsidRDefault="005B5D86">
      <w:r>
        <w:separator/>
      </w:r>
    </w:p>
  </w:footnote>
  <w:footnote w:type="continuationSeparator" w:id="0">
    <w:p w:rsidR="005B5D86" w:rsidRDefault="005B5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50C49"/>
    <w:rsid w:val="00564C00"/>
    <w:rsid w:val="005718D1"/>
    <w:rsid w:val="00577A21"/>
    <w:rsid w:val="00586F4E"/>
    <w:rsid w:val="005A0253"/>
    <w:rsid w:val="005B333A"/>
    <w:rsid w:val="005B4C61"/>
    <w:rsid w:val="005B5D86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E2AF8-5194-496C-BE56-8986827C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3</cp:revision>
  <cp:lastPrinted>2023-06-01T07:09:00Z</cp:lastPrinted>
  <dcterms:created xsi:type="dcterms:W3CDTF">2023-06-01T07:13:00Z</dcterms:created>
  <dcterms:modified xsi:type="dcterms:W3CDTF">2023-06-01T07:14:00Z</dcterms:modified>
</cp:coreProperties>
</file>