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633198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633198">
              <w:rPr>
                <w:b/>
                <w:sz w:val="28"/>
                <w:szCs w:val="28"/>
              </w:rPr>
              <w:t>09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633198">
              <w:rPr>
                <w:b/>
                <w:sz w:val="28"/>
                <w:szCs w:val="28"/>
              </w:rPr>
              <w:t xml:space="preserve">декабря </w:t>
            </w:r>
            <w:r w:rsidR="00CD793C">
              <w:rPr>
                <w:b/>
                <w:sz w:val="28"/>
                <w:szCs w:val="28"/>
              </w:rPr>
              <w:t>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633198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33198">
              <w:rPr>
                <w:b/>
                <w:sz w:val="28"/>
                <w:szCs w:val="28"/>
              </w:rPr>
              <w:t>155-2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633198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633198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33198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решающего голоса </w:t>
      </w:r>
      <w:r w:rsidR="00825DF1">
        <w:rPr>
          <w:sz w:val="28"/>
          <w:szCs w:val="28"/>
        </w:rPr>
        <w:t>Бадяевой О.Н</w:t>
      </w:r>
      <w:r w:rsidR="00CD793C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825DF1">
        <w:rPr>
          <w:sz w:val="28"/>
          <w:szCs w:val="28"/>
        </w:rPr>
        <w:t>07.</w:t>
      </w:r>
      <w:r w:rsidR="00633198">
        <w:rPr>
          <w:sz w:val="28"/>
          <w:szCs w:val="28"/>
        </w:rPr>
        <w:t>12</w:t>
      </w:r>
      <w:r w:rsidR="00825DF1">
        <w:rPr>
          <w:sz w:val="28"/>
          <w:szCs w:val="28"/>
        </w:rPr>
        <w:t>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633198">
        <w:rPr>
          <w:sz w:val="28"/>
          <w:szCs w:val="28"/>
        </w:rPr>
        <w:t>собранием избирателей по месту жительства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633198">
        <w:rPr>
          <w:sz w:val="28"/>
          <w:szCs w:val="28"/>
        </w:rPr>
        <w:t>2629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0C6F54">
        <w:rPr>
          <w:sz w:val="28"/>
          <w:szCs w:val="28"/>
        </w:rPr>
        <w:t>Бадяеву Оксану Николаевну</w:t>
      </w:r>
      <w:r w:rsidRPr="00BB3D2A">
        <w:rPr>
          <w:sz w:val="28"/>
          <w:szCs w:val="28"/>
        </w:rPr>
        <w:t>.</w:t>
      </w:r>
      <w:bookmarkStart w:id="0" w:name="_GoBack"/>
      <w:bookmarkEnd w:id="0"/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633198">
        <w:rPr>
          <w:sz w:val="28"/>
          <w:szCs w:val="28"/>
        </w:rPr>
        <w:t>2629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C6F54">
        <w:rPr>
          <w:sz w:val="28"/>
          <w:szCs w:val="28"/>
        </w:rPr>
        <w:t>О.Ю. Шевченко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5D8" w:rsidRDefault="000365D8" w:rsidP="00EC5CD0">
      <w:pPr>
        <w:spacing w:after="0" w:line="240" w:lineRule="auto"/>
      </w:pPr>
      <w:r>
        <w:separator/>
      </w:r>
    </w:p>
  </w:endnote>
  <w:endnote w:type="continuationSeparator" w:id="0">
    <w:p w:rsidR="000365D8" w:rsidRDefault="000365D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5D8" w:rsidRDefault="000365D8" w:rsidP="00EC5CD0">
      <w:pPr>
        <w:spacing w:after="0" w:line="240" w:lineRule="auto"/>
      </w:pPr>
      <w:r>
        <w:separator/>
      </w:r>
    </w:p>
  </w:footnote>
  <w:footnote w:type="continuationSeparator" w:id="0">
    <w:p w:rsidR="000365D8" w:rsidRDefault="000365D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807FA4"/>
    <w:rsid w:val="00825DF1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C1725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2020-02-04T07:58:00Z</cp:lastPrinted>
  <dcterms:created xsi:type="dcterms:W3CDTF">2020-12-22T09:16:00Z</dcterms:created>
  <dcterms:modified xsi:type="dcterms:W3CDTF">2020-12-22T09:16:00Z</dcterms:modified>
</cp:coreProperties>
</file>