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A76FA7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A76FA7">
              <w:rPr>
                <w:b/>
                <w:sz w:val="28"/>
                <w:szCs w:val="28"/>
              </w:rPr>
              <w:t>02.09</w:t>
            </w:r>
            <w:r w:rsidR="003D3010">
              <w:rPr>
                <w:b/>
                <w:sz w:val="28"/>
                <w:szCs w:val="28"/>
              </w:rPr>
              <w:t>.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A76FA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A76FA7">
              <w:rPr>
                <w:b/>
                <w:sz w:val="28"/>
                <w:szCs w:val="28"/>
              </w:rPr>
              <w:t>145</w:t>
            </w:r>
            <w:r w:rsidR="003D3010">
              <w:rPr>
                <w:b/>
                <w:sz w:val="28"/>
                <w:szCs w:val="28"/>
              </w:rPr>
              <w:t>-</w:t>
            </w:r>
            <w:r w:rsidR="00A76FA7">
              <w:rPr>
                <w:b/>
                <w:sz w:val="28"/>
                <w:szCs w:val="28"/>
              </w:rPr>
              <w:t>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A76FA7" w:rsidP="003D301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A76FA7">
              <w:rPr>
                <w:b/>
                <w:sz w:val="28"/>
                <w:szCs w:val="28"/>
              </w:rPr>
              <w:t xml:space="preserve">О приостановлении полномочий </w:t>
            </w:r>
            <w:r>
              <w:rPr>
                <w:b/>
                <w:sz w:val="28"/>
                <w:szCs w:val="28"/>
              </w:rPr>
              <w:t xml:space="preserve">члена </w:t>
            </w:r>
            <w:r w:rsidR="00ED7099">
              <w:rPr>
                <w:b/>
                <w:sz w:val="28"/>
                <w:szCs w:val="28"/>
              </w:rPr>
              <w:t xml:space="preserve">участковой избирательной комиссии  избирательного участка, участка референдума № </w:t>
            </w:r>
            <w:r>
              <w:rPr>
                <w:b/>
                <w:sz w:val="28"/>
                <w:szCs w:val="28"/>
              </w:rPr>
              <w:t>637</w:t>
            </w:r>
            <w:r w:rsidR="00ED7099"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ED7099">
              <w:rPr>
                <w:b/>
                <w:sz w:val="28"/>
                <w:szCs w:val="28"/>
              </w:rPr>
              <w:t xml:space="preserve">Зверево Ростовской области </w:t>
            </w:r>
            <w:r>
              <w:rPr>
                <w:b/>
                <w:sz w:val="28"/>
                <w:szCs w:val="28"/>
              </w:rPr>
              <w:t>Харевой Елены Викторовны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A76FA7" w:rsidP="00ED7099">
      <w:pPr>
        <w:ind w:right="-6" w:firstLine="540"/>
        <w:jc w:val="both"/>
        <w:rPr>
          <w:sz w:val="28"/>
          <w:szCs w:val="28"/>
        </w:rPr>
      </w:pPr>
      <w:r w:rsidRPr="00A76FA7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>подпунктом «к</w:t>
      </w:r>
      <w:r w:rsidRPr="00A76FA7">
        <w:rPr>
          <w:rFonts w:eastAsia="Times New Roman"/>
          <w:sz w:val="28"/>
          <w:szCs w:val="28"/>
        </w:rPr>
        <w:t>» пункта 1, пунктом 7 статьи 29 Федерального  закона от  12.06.2002  № 67-ФЗ «Об основных гарантиях избирательных прав и права на участие в референдуме граждан Российской Ф</w:t>
      </w:r>
      <w:r w:rsidR="00B31871">
        <w:rPr>
          <w:rFonts w:eastAsia="Times New Roman"/>
          <w:sz w:val="28"/>
          <w:szCs w:val="28"/>
        </w:rPr>
        <w:t>едерации</w:t>
      </w:r>
      <w:bookmarkStart w:id="0" w:name="_GoBack"/>
      <w:bookmarkEnd w:id="0"/>
      <w:r w:rsidRPr="00A76FA7">
        <w:rPr>
          <w:rFonts w:eastAsia="Times New Roman"/>
          <w:sz w:val="28"/>
          <w:szCs w:val="28"/>
        </w:rPr>
        <w:t>», постановлением Территориальн</w:t>
      </w:r>
      <w:r>
        <w:rPr>
          <w:rFonts w:eastAsia="Times New Roman"/>
          <w:sz w:val="28"/>
          <w:szCs w:val="28"/>
        </w:rPr>
        <w:t xml:space="preserve">ой </w:t>
      </w:r>
      <w:r w:rsidRPr="00A76FA7">
        <w:rPr>
          <w:rFonts w:eastAsia="Times New Roman"/>
          <w:sz w:val="28"/>
          <w:szCs w:val="28"/>
        </w:rPr>
        <w:t>избирательн</w:t>
      </w:r>
      <w:r>
        <w:rPr>
          <w:rFonts w:eastAsia="Times New Roman"/>
          <w:sz w:val="28"/>
          <w:szCs w:val="28"/>
        </w:rPr>
        <w:t>ой комиссии</w:t>
      </w:r>
      <w:r w:rsidRPr="00A76FA7">
        <w:rPr>
          <w:rFonts w:eastAsia="Times New Roman"/>
          <w:sz w:val="28"/>
          <w:szCs w:val="28"/>
        </w:rPr>
        <w:t xml:space="preserve"> города Зверево Ростовс</w:t>
      </w:r>
      <w:r>
        <w:rPr>
          <w:rFonts w:eastAsia="Times New Roman"/>
          <w:sz w:val="28"/>
          <w:szCs w:val="28"/>
        </w:rPr>
        <w:t>кой области от 17.07.2025 № 131-1</w:t>
      </w:r>
      <w:r w:rsidRPr="00A76FA7">
        <w:rPr>
          <w:rFonts w:eastAsia="Times New Roman"/>
          <w:sz w:val="28"/>
          <w:szCs w:val="28"/>
        </w:rPr>
        <w:t xml:space="preserve"> «О заверении списка кандидатов в депутаты Зверевской городской Думы восьмого созыва, выдвинутых </w:t>
      </w:r>
      <w:r w:rsidRPr="00A76FA7">
        <w:rPr>
          <w:rFonts w:eastAsia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</w:t>
      </w:r>
      <w:r w:rsidRPr="00A76FA7">
        <w:rPr>
          <w:rFonts w:eastAsia="Times New Roman"/>
          <w:sz w:val="28"/>
          <w:szCs w:val="28"/>
        </w:rPr>
        <w:t xml:space="preserve">» по одномандатным  избирательным округам на выборах депутатов Зверевской городской Думы восьмого созыва», в связи с </w:t>
      </w:r>
      <w:r w:rsidR="008E772C">
        <w:rPr>
          <w:rFonts w:eastAsia="Times New Roman"/>
          <w:sz w:val="28"/>
          <w:szCs w:val="28"/>
        </w:rPr>
        <w:t>тем, что Харева Е.В. является близким родственником супруги кандидата в депутаты Зверевской городской Думы восьмого созыва по одномандатному избирательному округу №7</w:t>
      </w:r>
      <w:r w:rsidRPr="00A76FA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Витченко Владислава </w:t>
      </w:r>
      <w:r w:rsidR="008E772C">
        <w:rPr>
          <w:rFonts w:eastAsia="Times New Roman"/>
          <w:sz w:val="28"/>
          <w:szCs w:val="28"/>
        </w:rPr>
        <w:t>Александровича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8E772C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E772C" w:rsidRPr="008E772C">
        <w:rPr>
          <w:sz w:val="28"/>
          <w:szCs w:val="28"/>
        </w:rPr>
        <w:t>Приостановить полномочия члена уча</w:t>
      </w:r>
      <w:r w:rsidR="008E772C">
        <w:rPr>
          <w:sz w:val="28"/>
          <w:szCs w:val="28"/>
        </w:rPr>
        <w:t xml:space="preserve">стковой избирательной комиссии </w:t>
      </w:r>
      <w:r w:rsidR="008E772C" w:rsidRPr="008E772C">
        <w:rPr>
          <w:sz w:val="28"/>
          <w:szCs w:val="28"/>
        </w:rPr>
        <w:t xml:space="preserve">№ </w:t>
      </w:r>
      <w:r w:rsidR="008E772C">
        <w:rPr>
          <w:sz w:val="28"/>
          <w:szCs w:val="28"/>
        </w:rPr>
        <w:t>637</w:t>
      </w:r>
      <w:r w:rsidR="008E772C" w:rsidRPr="008E772C">
        <w:rPr>
          <w:sz w:val="28"/>
          <w:szCs w:val="28"/>
        </w:rPr>
        <w:t xml:space="preserve"> с правом решающего голоса Харевой Елен</w:t>
      </w:r>
      <w:r w:rsidR="008E772C">
        <w:rPr>
          <w:sz w:val="28"/>
          <w:szCs w:val="28"/>
        </w:rPr>
        <w:t>ы Викторовны</w:t>
      </w:r>
      <w:r w:rsidR="008E772C" w:rsidRPr="008E772C">
        <w:rPr>
          <w:sz w:val="28"/>
          <w:szCs w:val="28"/>
        </w:rPr>
        <w:t xml:space="preserve"> до момента утраты Витченко Владислав</w:t>
      </w:r>
      <w:r w:rsidR="008E772C">
        <w:rPr>
          <w:sz w:val="28"/>
          <w:szCs w:val="28"/>
        </w:rPr>
        <w:t>ом</w:t>
      </w:r>
      <w:r w:rsidR="008E772C" w:rsidRPr="008E772C">
        <w:rPr>
          <w:sz w:val="28"/>
          <w:szCs w:val="28"/>
        </w:rPr>
        <w:t xml:space="preserve"> Александрович</w:t>
      </w:r>
      <w:r w:rsidR="008E772C">
        <w:rPr>
          <w:sz w:val="28"/>
          <w:szCs w:val="28"/>
        </w:rPr>
        <w:t>ем</w:t>
      </w:r>
      <w:r w:rsidR="008E772C" w:rsidRPr="008E772C">
        <w:rPr>
          <w:sz w:val="28"/>
          <w:szCs w:val="28"/>
        </w:rPr>
        <w:t xml:space="preserve"> статуса кандидата на выборах депутатов </w:t>
      </w:r>
      <w:r w:rsidR="00CC734E">
        <w:rPr>
          <w:sz w:val="28"/>
          <w:szCs w:val="28"/>
        </w:rPr>
        <w:t>Зверевской</w:t>
      </w:r>
      <w:r w:rsidR="008E772C" w:rsidRPr="008E772C">
        <w:rPr>
          <w:sz w:val="28"/>
          <w:szCs w:val="28"/>
        </w:rPr>
        <w:t xml:space="preserve"> городской Думы восьмого созыва, назна</w:t>
      </w:r>
      <w:r w:rsidR="008E772C">
        <w:rPr>
          <w:sz w:val="28"/>
          <w:szCs w:val="28"/>
        </w:rPr>
        <w:t xml:space="preserve">ченных на 14 сентября 2025 г.  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CC734E">
        <w:rPr>
          <w:sz w:val="28"/>
          <w:szCs w:val="28"/>
        </w:rPr>
        <w:t>637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</w:t>
      </w:r>
      <w:r w:rsidR="008E772C">
        <w:rPr>
          <w:sz w:val="28"/>
          <w:szCs w:val="28"/>
        </w:rPr>
        <w:t>, члену участковой избирательной комиссии №637 Харевой Елене Викторовне</w:t>
      </w:r>
      <w:r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129" w:rsidRDefault="00E06129" w:rsidP="00EC5CD0">
      <w:pPr>
        <w:spacing w:after="0" w:line="240" w:lineRule="auto"/>
      </w:pPr>
      <w:r>
        <w:separator/>
      </w:r>
    </w:p>
  </w:endnote>
  <w:endnote w:type="continuationSeparator" w:id="0">
    <w:p w:rsidR="00E06129" w:rsidRDefault="00E0612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129" w:rsidRDefault="00E06129" w:rsidP="00EC5CD0">
      <w:pPr>
        <w:spacing w:after="0" w:line="240" w:lineRule="auto"/>
      </w:pPr>
      <w:r>
        <w:separator/>
      </w:r>
    </w:p>
  </w:footnote>
  <w:footnote w:type="continuationSeparator" w:id="0">
    <w:p w:rsidR="00E06129" w:rsidRDefault="00E0612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22FB1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254B4"/>
    <w:rsid w:val="00275C1A"/>
    <w:rsid w:val="002971D2"/>
    <w:rsid w:val="002A189A"/>
    <w:rsid w:val="002E29A7"/>
    <w:rsid w:val="00333F30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15475"/>
    <w:rsid w:val="00825DF1"/>
    <w:rsid w:val="008E772C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76FA7"/>
    <w:rsid w:val="00AA7223"/>
    <w:rsid w:val="00B22C44"/>
    <w:rsid w:val="00B31871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C734E"/>
    <w:rsid w:val="00CD793C"/>
    <w:rsid w:val="00D04169"/>
    <w:rsid w:val="00D82C10"/>
    <w:rsid w:val="00D91195"/>
    <w:rsid w:val="00D94A6B"/>
    <w:rsid w:val="00DE1F58"/>
    <w:rsid w:val="00DF6760"/>
    <w:rsid w:val="00E06129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119F6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60C3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2025-08-19T08:40:00Z</cp:lastPrinted>
  <dcterms:created xsi:type="dcterms:W3CDTF">2025-09-02T12:17:00Z</dcterms:created>
  <dcterms:modified xsi:type="dcterms:W3CDTF">2025-09-02T14:19:00Z</dcterms:modified>
</cp:coreProperties>
</file>