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5D7B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D7BB4">
              <w:rPr>
                <w:b/>
                <w:sz w:val="28"/>
                <w:szCs w:val="28"/>
              </w:rPr>
              <w:t>02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D7BB4"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95F8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95F8B">
              <w:rPr>
                <w:b/>
                <w:sz w:val="28"/>
                <w:szCs w:val="28"/>
              </w:rPr>
              <w:t>15-5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980595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980595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980595">
        <w:rPr>
          <w:rStyle w:val="a3"/>
          <w:b w:val="0"/>
          <w:sz w:val="28"/>
          <w:szCs w:val="28"/>
        </w:rPr>
        <w:t>Ивановой Е.Г.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980595">
        <w:rPr>
          <w:rStyle w:val="a3"/>
          <w:b w:val="0"/>
          <w:sz w:val="28"/>
          <w:szCs w:val="28"/>
        </w:rPr>
        <w:t>14-5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980595">
        <w:rPr>
          <w:sz w:val="28"/>
          <w:szCs w:val="28"/>
        </w:rPr>
        <w:t>Рябову Яну Алексеевну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980595">
        <w:rPr>
          <w:sz w:val="28"/>
          <w:szCs w:val="28"/>
        </w:rPr>
        <w:t>омиссии № 642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980595">
        <w:rPr>
          <w:sz w:val="28"/>
          <w:szCs w:val="28"/>
        </w:rPr>
        <w:t>Рябовой Яне Алексеевне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D7BB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95F8B"/>
    <w:rsid w:val="005C5F1B"/>
    <w:rsid w:val="005D7BB4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DDDC7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2021-03-25T13:23:00Z</cp:lastPrinted>
  <dcterms:created xsi:type="dcterms:W3CDTF">2021-08-30T09:54:00Z</dcterms:created>
  <dcterms:modified xsi:type="dcterms:W3CDTF">2021-09-02T13:12:00Z</dcterms:modified>
</cp:coreProperties>
</file>