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780993">
        <w:rPr>
          <w:b/>
          <w:sz w:val="28"/>
          <w:szCs w:val="28"/>
        </w:rPr>
        <w:t>ЗВЕРЕВО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4F4A68" w:rsidP="00B5204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16.07.</w:t>
            </w:r>
            <w:r w:rsidR="00780993">
              <w:rPr>
                <w:sz w:val="28"/>
                <w:szCs w:val="28"/>
              </w:rPr>
              <w:t>2020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4F4A6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4F4A68">
              <w:rPr>
                <w:sz w:val="28"/>
                <w:szCs w:val="28"/>
              </w:rPr>
              <w:t>122-9</w:t>
            </w:r>
          </w:p>
        </w:tc>
      </w:tr>
    </w:tbl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780993">
        <w:rPr>
          <w:sz w:val="28"/>
          <w:szCs w:val="28"/>
        </w:rPr>
        <w:t>Зверево</w:t>
      </w:r>
    </w:p>
    <w:p w:rsidR="00ED6BD0" w:rsidRDefault="00ED6BD0" w:rsidP="00780993">
      <w:pPr>
        <w:tabs>
          <w:tab w:val="left" w:pos="750"/>
          <w:tab w:val="left" w:pos="900"/>
        </w:tabs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780993">
        <w:rPr>
          <w:rFonts w:eastAsia="Calibri"/>
          <w:b/>
          <w:bCs/>
          <w:sz w:val="28"/>
          <w:szCs w:val="28"/>
        </w:rPr>
        <w:t>Зверевской</w:t>
      </w:r>
      <w:r w:rsidR="00B52046" w:rsidRPr="00B52046">
        <w:rPr>
          <w:rFonts w:eastAsia="Calibri"/>
          <w:b/>
          <w:bCs/>
          <w:sz w:val="28"/>
          <w:szCs w:val="28"/>
        </w:rPr>
        <w:t xml:space="preserve"> городской Думы седьмого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4F4A68">
        <w:rPr>
          <w:color w:val="000000"/>
          <w:sz w:val="28"/>
          <w:szCs w:val="28"/>
        </w:rPr>
        <w:t>,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780993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Pr="00780993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Pr="004F4A68" w:rsidRDefault="00ED6BD0" w:rsidP="00780993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780993">
        <w:rPr>
          <w:color w:val="000000"/>
          <w:spacing w:val="1"/>
          <w:sz w:val="28"/>
          <w:szCs w:val="28"/>
        </w:rPr>
        <w:t>Зверевской</w:t>
      </w:r>
      <w:r w:rsidR="00B52046" w:rsidRPr="00B52046">
        <w:rPr>
          <w:color w:val="000000"/>
          <w:spacing w:val="1"/>
          <w:sz w:val="28"/>
          <w:szCs w:val="28"/>
        </w:rPr>
        <w:t xml:space="preserve"> городской Думы седьмого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780993">
        <w:rPr>
          <w:color w:val="000000"/>
          <w:spacing w:val="1"/>
          <w:sz w:val="28"/>
          <w:szCs w:val="28"/>
        </w:rPr>
        <w:t>Зверево</w:t>
      </w:r>
      <w:r w:rsidR="00BF5AF4" w:rsidRPr="004F4A68">
        <w:rPr>
          <w:color w:val="000000"/>
          <w:spacing w:val="1"/>
          <w:sz w:val="28"/>
          <w:szCs w:val="28"/>
        </w:rPr>
        <w:t>:</w:t>
      </w:r>
    </w:p>
    <w:p w:rsidR="00BF5AF4" w:rsidRPr="004F4A68" w:rsidRDefault="004F4A68" w:rsidP="004F4A68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Мироненко Светлана Васильевна</w:t>
      </w:r>
      <w:r>
        <w:rPr>
          <w:color w:val="000000"/>
          <w:spacing w:val="1"/>
          <w:sz w:val="28"/>
          <w:szCs w:val="28"/>
        </w:rPr>
        <w:t>- председатель ТИК г. Зверево</w:t>
      </w:r>
      <w:r w:rsidR="00BF5AF4" w:rsidRPr="004F4A68">
        <w:rPr>
          <w:color w:val="000000"/>
          <w:spacing w:val="1"/>
          <w:sz w:val="28"/>
          <w:szCs w:val="28"/>
        </w:rPr>
        <w:t>,</w:t>
      </w:r>
    </w:p>
    <w:p w:rsidR="00ED6BD0" w:rsidRDefault="004F4A68" w:rsidP="004F4A68">
      <w:pPr>
        <w:spacing w:line="276" w:lineRule="auto"/>
        <w:ind w:firstLine="709"/>
        <w:jc w:val="both"/>
        <w:rPr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Ковалев Роман Валерьевич</w:t>
      </w:r>
      <w:r>
        <w:rPr>
          <w:color w:val="000000"/>
          <w:spacing w:val="1"/>
          <w:sz w:val="28"/>
          <w:szCs w:val="28"/>
        </w:rPr>
        <w:t xml:space="preserve"> – член Т</w:t>
      </w:r>
      <w:bookmarkStart w:id="0" w:name="_GoBack"/>
      <w:bookmarkEnd w:id="0"/>
      <w:r>
        <w:rPr>
          <w:color w:val="000000"/>
          <w:spacing w:val="1"/>
          <w:sz w:val="28"/>
          <w:szCs w:val="28"/>
        </w:rPr>
        <w:t>ИК г. Зверево</w:t>
      </w:r>
      <w:r w:rsidRPr="004F4A68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 правом </w:t>
      </w:r>
      <w:r w:rsidRPr="004F4A68">
        <w:rPr>
          <w:color w:val="000000"/>
          <w:spacing w:val="1"/>
          <w:sz w:val="28"/>
          <w:szCs w:val="28"/>
        </w:rPr>
        <w:t>решающего голоса</w:t>
      </w:r>
      <w:r w:rsidR="00ED6BD0" w:rsidRPr="004F4A68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="004F4A68">
        <w:rPr>
          <w:sz w:val="28"/>
          <w:szCs w:val="28"/>
        </w:rPr>
        <w:t>О.Ю. Шевченко</w:t>
      </w:r>
      <w:r w:rsidR="00780993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78099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780993" w:rsidRPr="00780993" w:rsidRDefault="00780993" w:rsidP="00780993">
      <w:pPr>
        <w:spacing w:line="80" w:lineRule="atLeast"/>
        <w:jc w:val="both"/>
        <w:rPr>
          <w:sz w:val="28"/>
          <w:szCs w:val="28"/>
        </w:rPr>
      </w:pPr>
      <w:r w:rsidRPr="00780993">
        <w:rPr>
          <w:sz w:val="28"/>
          <w:szCs w:val="28"/>
        </w:rPr>
        <w:t xml:space="preserve">Секретарь комиссии                                                                      </w:t>
      </w:r>
      <w:r w:rsidR="004F4A68">
        <w:rPr>
          <w:sz w:val="28"/>
          <w:szCs w:val="28"/>
        </w:rPr>
        <w:t>О.Ю. Шевченко</w:t>
      </w:r>
    </w:p>
    <w:p w:rsidR="00747477" w:rsidRPr="00780993" w:rsidRDefault="00747477" w:rsidP="00780993">
      <w:pPr>
        <w:rPr>
          <w:sz w:val="28"/>
          <w:szCs w:val="28"/>
        </w:rPr>
      </w:pPr>
    </w:p>
    <w:sectPr w:rsidR="00747477" w:rsidRPr="00780993" w:rsidSect="00BF5AF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FC8" w:rsidRDefault="00D16FC8" w:rsidP="00BF5AF4">
      <w:r>
        <w:separator/>
      </w:r>
    </w:p>
  </w:endnote>
  <w:endnote w:type="continuationSeparator" w:id="0">
    <w:p w:rsidR="00D16FC8" w:rsidRDefault="00D16FC8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FC8" w:rsidRDefault="00D16FC8" w:rsidP="00BF5AF4">
      <w:r>
        <w:separator/>
      </w:r>
    </w:p>
  </w:footnote>
  <w:footnote w:type="continuationSeparator" w:id="0">
    <w:p w:rsidR="00D16FC8" w:rsidRDefault="00D16FC8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830F2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7809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A611F"/>
    <w:rsid w:val="001B311B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F4A68"/>
    <w:rsid w:val="004F5C21"/>
    <w:rsid w:val="005265E9"/>
    <w:rsid w:val="00591275"/>
    <w:rsid w:val="00613EF5"/>
    <w:rsid w:val="00667A93"/>
    <w:rsid w:val="00747477"/>
    <w:rsid w:val="00780993"/>
    <w:rsid w:val="00792E9A"/>
    <w:rsid w:val="007B3428"/>
    <w:rsid w:val="00830F2E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31A78"/>
    <w:rsid w:val="00A96D73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16FC8"/>
    <w:rsid w:val="00D21593"/>
    <w:rsid w:val="00DA7A8E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3C809"/>
  <w15:docId w15:val="{EC662ABD-60F8-4EE0-944A-2BB24770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2</cp:revision>
  <cp:lastPrinted>2019-05-20T07:19:00Z</cp:lastPrinted>
  <dcterms:created xsi:type="dcterms:W3CDTF">2020-07-16T08:40:00Z</dcterms:created>
  <dcterms:modified xsi:type="dcterms:W3CDTF">2020-07-16T08:40:00Z</dcterms:modified>
</cp:coreProperties>
</file>