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152CE9">
        <w:tc>
          <w:tcPr>
            <w:tcW w:w="9355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152CE9">
        <w:tc>
          <w:tcPr>
            <w:tcW w:w="4745" w:type="dxa"/>
            <w:gridSpan w:val="2"/>
            <w:hideMark/>
          </w:tcPr>
          <w:p w:rsidR="002233BC" w:rsidRDefault="00B75404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bookmarkStart w:id="0" w:name="_GoBack"/>
            <w:bookmarkEnd w:id="0"/>
            <w:r w:rsidR="00152CE9">
              <w:rPr>
                <w:b/>
                <w:sz w:val="28"/>
                <w:szCs w:val="28"/>
              </w:rPr>
              <w:t>.06.2026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610" w:type="dxa"/>
            <w:gridSpan w:val="2"/>
            <w:hideMark/>
          </w:tcPr>
          <w:p w:rsidR="002233BC" w:rsidRPr="00C540AC" w:rsidRDefault="002233BC" w:rsidP="00152CE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52CE9">
              <w:rPr>
                <w:b/>
                <w:sz w:val="28"/>
                <w:szCs w:val="28"/>
              </w:rPr>
              <w:t>7-3</w:t>
            </w:r>
          </w:p>
        </w:tc>
      </w:tr>
      <w:tr w:rsidR="002233BC" w:rsidRPr="00DC455C" w:rsidTr="00152CE9">
        <w:tc>
          <w:tcPr>
            <w:tcW w:w="9355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152CE9">
        <w:tc>
          <w:tcPr>
            <w:tcW w:w="2180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086" w:type="dxa"/>
            <w:gridSpan w:val="2"/>
          </w:tcPr>
          <w:p w:rsidR="002233BC" w:rsidRPr="00DC455C" w:rsidRDefault="002233BC" w:rsidP="00C540AC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152CE9">
              <w:rPr>
                <w:b/>
                <w:sz w:val="28"/>
                <w:szCs w:val="28"/>
              </w:rPr>
              <w:t>2627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089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152CE9" w:rsidP="00DC45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освобождением</w:t>
      </w:r>
      <w:r w:rsidRPr="00152CE9">
        <w:rPr>
          <w:sz w:val="28"/>
          <w:szCs w:val="28"/>
        </w:rPr>
        <w:t xml:space="preserve"> от обязанностей председателя уч</w:t>
      </w:r>
      <w:r>
        <w:rPr>
          <w:sz w:val="28"/>
          <w:szCs w:val="28"/>
        </w:rPr>
        <w:t>астковой избирательной комиссии</w:t>
      </w:r>
      <w:r w:rsidRPr="00152CE9">
        <w:rPr>
          <w:sz w:val="28"/>
          <w:szCs w:val="28"/>
        </w:rPr>
        <w:t xml:space="preserve"> избирательного участка, участка референдума № 2627 г. Зверево Ростовской области</w:t>
      </w:r>
      <w:r w:rsidRPr="00152CE9">
        <w:rPr>
          <w:sz w:val="28"/>
          <w:szCs w:val="28"/>
        </w:rPr>
        <w:t xml:space="preserve"> </w:t>
      </w:r>
      <w:proofErr w:type="spellStart"/>
      <w:r w:rsidRPr="00152CE9">
        <w:rPr>
          <w:sz w:val="28"/>
          <w:szCs w:val="28"/>
        </w:rPr>
        <w:t>Шаренко</w:t>
      </w:r>
      <w:proofErr w:type="spellEnd"/>
      <w:r w:rsidRPr="00152CE9">
        <w:rPr>
          <w:sz w:val="28"/>
          <w:szCs w:val="28"/>
        </w:rPr>
        <w:t xml:space="preserve"> А.А.,</w:t>
      </w:r>
      <w:r w:rsidR="00DC455C" w:rsidRPr="00152CE9">
        <w:rPr>
          <w:sz w:val="28"/>
          <w:szCs w:val="28"/>
        </w:rPr>
        <w:t xml:space="preserve"> соответствии с пунктом 7 статьи 28 Федеральн</w:t>
      </w:r>
      <w:r w:rsidR="00E33476" w:rsidRPr="00152CE9">
        <w:rPr>
          <w:sz w:val="28"/>
          <w:szCs w:val="28"/>
        </w:rPr>
        <w:t>ого закона от 12.06.2002 №67-ФЗ</w:t>
      </w:r>
      <w:r w:rsidR="00DC455C" w:rsidRPr="00152CE9">
        <w:rPr>
          <w:sz w:val="28"/>
          <w:szCs w:val="28"/>
        </w:rPr>
        <w:t xml:space="preserve"> «Об основных гарантиях избирательных</w:t>
      </w:r>
      <w:r w:rsidR="00DC455C" w:rsidRPr="00DC455C">
        <w:rPr>
          <w:sz w:val="28"/>
          <w:szCs w:val="28"/>
        </w:rPr>
        <w:t xml:space="preserve"> прав и права на участие в референдуме граждан Российской Федерации», статьями 17, 18 Областного закона от 12.05.2016 № 525-ЗС «О выборах и рефе</w:t>
      </w:r>
      <w:r>
        <w:rPr>
          <w:sz w:val="28"/>
          <w:szCs w:val="28"/>
        </w:rPr>
        <w:t>рендумах в Ростовской области»</w:t>
      </w:r>
      <w:r w:rsidR="00DC455C" w:rsidRPr="00DC455C">
        <w:rPr>
          <w:sz w:val="28"/>
          <w:szCs w:val="28"/>
        </w:rPr>
        <w:t xml:space="preserve">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152CE9">
        <w:rPr>
          <w:sz w:val="28"/>
          <w:szCs w:val="28"/>
        </w:rPr>
        <w:t>2627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r w:rsidR="00152CE9">
        <w:rPr>
          <w:sz w:val="28"/>
          <w:szCs w:val="28"/>
        </w:rPr>
        <w:t>Заботину Надежду Сергеевну.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152CE9">
        <w:rPr>
          <w:sz w:val="28"/>
          <w:szCs w:val="28"/>
        </w:rPr>
        <w:t>2627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0C2559"/>
    <w:rsid w:val="001011DF"/>
    <w:rsid w:val="0013028A"/>
    <w:rsid w:val="00130E56"/>
    <w:rsid w:val="00152CE9"/>
    <w:rsid w:val="001A1D06"/>
    <w:rsid w:val="001F4011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75D9A"/>
    <w:rsid w:val="0099415C"/>
    <w:rsid w:val="009A113B"/>
    <w:rsid w:val="009A12EB"/>
    <w:rsid w:val="00A33174"/>
    <w:rsid w:val="00AD0B3E"/>
    <w:rsid w:val="00B4453B"/>
    <w:rsid w:val="00B75404"/>
    <w:rsid w:val="00BF18FE"/>
    <w:rsid w:val="00C235B4"/>
    <w:rsid w:val="00C540AC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03D66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2026-06-17T06:59:00Z</cp:lastPrinted>
  <dcterms:created xsi:type="dcterms:W3CDTF">2026-06-17T06:42:00Z</dcterms:created>
  <dcterms:modified xsi:type="dcterms:W3CDTF">2026-06-17T11:56:00Z</dcterms:modified>
</cp:coreProperties>
</file>