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.3pt;height:45.1pt" o:ole="" fillcolor="window">
            <v:imagedata r:id="rId7" o:title=""/>
          </v:shape>
          <o:OLEObject Type="Embed" ProgID="PBrush" ShapeID="_x0000_i1025" DrawAspect="Content" ObjectID="_1575983122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9464" w:type="dxa"/>
        <w:tblLayout w:type="fixed"/>
        <w:tblLook w:val="01E0"/>
      </w:tblPr>
      <w:tblGrid>
        <w:gridCol w:w="1526"/>
        <w:gridCol w:w="2652"/>
        <w:gridCol w:w="4010"/>
        <w:gridCol w:w="1276"/>
      </w:tblGrid>
      <w:tr w:rsidR="00EC5CD0" w:rsidTr="00CF5B9F">
        <w:trPr>
          <w:trHeight w:val="471"/>
        </w:trPr>
        <w:tc>
          <w:tcPr>
            <w:tcW w:w="9464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CF5B9F">
        <w:trPr>
          <w:trHeight w:val="487"/>
        </w:trPr>
        <w:tc>
          <w:tcPr>
            <w:tcW w:w="4178" w:type="dxa"/>
            <w:gridSpan w:val="2"/>
            <w:hideMark/>
          </w:tcPr>
          <w:p w:rsidR="00EC5CD0" w:rsidRDefault="00EC5CD0" w:rsidP="00CF5B9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CF5B9F">
              <w:rPr>
                <w:b/>
                <w:sz w:val="28"/>
                <w:szCs w:val="28"/>
              </w:rPr>
              <w:t>19</w:t>
            </w:r>
            <w:r>
              <w:rPr>
                <w:b/>
                <w:sz w:val="28"/>
                <w:szCs w:val="28"/>
              </w:rPr>
              <w:t xml:space="preserve"> </w:t>
            </w:r>
            <w:r w:rsidR="00CF5B9F">
              <w:rPr>
                <w:b/>
                <w:sz w:val="28"/>
                <w:szCs w:val="28"/>
              </w:rPr>
              <w:t>декабря</w:t>
            </w:r>
            <w:r>
              <w:rPr>
                <w:b/>
                <w:sz w:val="28"/>
                <w:szCs w:val="28"/>
              </w:rPr>
              <w:t xml:space="preserve"> 201</w:t>
            </w:r>
            <w:r w:rsidR="00CF5B9F">
              <w:rPr>
                <w:b/>
                <w:sz w:val="28"/>
                <w:szCs w:val="28"/>
              </w:rPr>
              <w:t>7</w:t>
            </w:r>
            <w:r>
              <w:rPr>
                <w:b/>
                <w:sz w:val="28"/>
                <w:szCs w:val="28"/>
              </w:rPr>
              <w:t xml:space="preserve"> г.</w:t>
            </w:r>
          </w:p>
        </w:tc>
        <w:tc>
          <w:tcPr>
            <w:tcW w:w="5286" w:type="dxa"/>
            <w:gridSpan w:val="2"/>
            <w:hideMark/>
          </w:tcPr>
          <w:p w:rsidR="00EC5CD0" w:rsidRDefault="00EC5CD0" w:rsidP="00CF5B9F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CF5B9F">
              <w:rPr>
                <w:b/>
                <w:sz w:val="28"/>
                <w:szCs w:val="28"/>
              </w:rPr>
              <w:t>40</w:t>
            </w:r>
            <w:r w:rsidR="00953FD1">
              <w:rPr>
                <w:b/>
                <w:sz w:val="28"/>
                <w:szCs w:val="28"/>
              </w:rPr>
              <w:t>-</w:t>
            </w:r>
            <w:r w:rsidR="007F0EE6">
              <w:rPr>
                <w:b/>
                <w:sz w:val="28"/>
                <w:szCs w:val="28"/>
              </w:rPr>
              <w:t>2</w:t>
            </w:r>
          </w:p>
        </w:tc>
      </w:tr>
      <w:tr w:rsidR="00EC5CD0" w:rsidTr="00CF5B9F">
        <w:trPr>
          <w:trHeight w:val="471"/>
        </w:trPr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CF5B9F">
        <w:trPr>
          <w:trHeight w:val="2513"/>
        </w:trPr>
        <w:tc>
          <w:tcPr>
            <w:tcW w:w="1526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6662" w:type="dxa"/>
            <w:gridSpan w:val="2"/>
          </w:tcPr>
          <w:p w:rsidR="00EC5CD0" w:rsidRPr="003724A6" w:rsidRDefault="007F0EE6" w:rsidP="001E61A4">
            <w:pPr>
              <w:ind w:left="-98" w:right="-20"/>
              <w:jc w:val="both"/>
              <w:rPr>
                <w:b/>
                <w:sz w:val="28"/>
                <w:szCs w:val="28"/>
              </w:rPr>
            </w:pPr>
            <w:r w:rsidRPr="00EE5286">
              <w:rPr>
                <w:b/>
                <w:sz w:val="28"/>
                <w:szCs w:val="28"/>
              </w:rPr>
              <w:t>О член</w:t>
            </w:r>
            <w:r w:rsidR="00125F1C">
              <w:rPr>
                <w:b/>
                <w:sz w:val="28"/>
                <w:szCs w:val="28"/>
              </w:rPr>
              <w:t>е</w:t>
            </w:r>
            <w:r w:rsidRPr="00EE5286">
              <w:rPr>
                <w:b/>
                <w:sz w:val="28"/>
                <w:szCs w:val="28"/>
              </w:rPr>
              <w:t xml:space="preserve"> Территориальной избирательной комиссии города Зверево Ростовской области, уполномоченн</w:t>
            </w:r>
            <w:r w:rsidR="00125F1C">
              <w:rPr>
                <w:b/>
                <w:sz w:val="28"/>
                <w:szCs w:val="28"/>
              </w:rPr>
              <w:t>о</w:t>
            </w:r>
            <w:r w:rsidR="001E61A4">
              <w:rPr>
                <w:b/>
                <w:sz w:val="28"/>
                <w:szCs w:val="28"/>
              </w:rPr>
              <w:t>м</w:t>
            </w:r>
            <w:r w:rsidRPr="00EE5286">
              <w:rPr>
                <w:b/>
                <w:sz w:val="28"/>
                <w:szCs w:val="28"/>
              </w:rPr>
              <w:t xml:space="preserve"> составлять и подписывать протоколы об </w:t>
            </w:r>
            <w:r w:rsidRPr="007F0EE6">
              <w:rPr>
                <w:b/>
                <w:sz w:val="28"/>
                <w:szCs w:val="28"/>
              </w:rPr>
              <w:t xml:space="preserve">административных правонарушениях в период подготовки и проведения выборов </w:t>
            </w:r>
            <w:r w:rsidR="00CF5B9F">
              <w:rPr>
                <w:b/>
                <w:sz w:val="28"/>
                <w:szCs w:val="28"/>
              </w:rPr>
              <w:t xml:space="preserve">Президента </w:t>
            </w:r>
            <w:r w:rsidRPr="007F0EE6">
              <w:rPr>
                <w:b/>
                <w:sz w:val="28"/>
                <w:szCs w:val="28"/>
              </w:rPr>
              <w:t xml:space="preserve">Российской Федерации </w:t>
            </w:r>
          </w:p>
        </w:tc>
        <w:tc>
          <w:tcPr>
            <w:tcW w:w="1276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7F0EE6" w:rsidRDefault="007F0EE6" w:rsidP="00CF5B9F">
      <w:pPr>
        <w:pStyle w:val="aa"/>
        <w:spacing w:line="276" w:lineRule="auto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  <w:r w:rsidRPr="00EE5286">
        <w:rPr>
          <w:rFonts w:ascii="Times New Roman" w:hAnsi="Times New Roman"/>
          <w:b w:val="0"/>
          <w:sz w:val="28"/>
          <w:szCs w:val="28"/>
        </w:rPr>
        <w:t>В</w:t>
      </w:r>
      <w:r w:rsidR="00CF5B9F">
        <w:rPr>
          <w:rFonts w:ascii="Times New Roman" w:hAnsi="Times New Roman"/>
          <w:b w:val="0"/>
          <w:sz w:val="28"/>
          <w:szCs w:val="28"/>
        </w:rPr>
        <w:t xml:space="preserve"> соответствии с п. 21.2 ст. 29 </w:t>
      </w:r>
      <w:r w:rsidRPr="00EE5286">
        <w:rPr>
          <w:rFonts w:ascii="Times New Roman" w:hAnsi="Times New Roman"/>
          <w:b w:val="0"/>
          <w:sz w:val="28"/>
          <w:szCs w:val="28"/>
        </w:rPr>
        <w:t>Федеральн</w:t>
      </w:r>
      <w:r w:rsidR="00CF5B9F">
        <w:rPr>
          <w:rFonts w:ascii="Times New Roman" w:hAnsi="Times New Roman"/>
          <w:b w:val="0"/>
          <w:sz w:val="28"/>
          <w:szCs w:val="28"/>
        </w:rPr>
        <w:t>ого</w:t>
      </w:r>
      <w:r w:rsidRPr="00EE5286">
        <w:rPr>
          <w:rFonts w:ascii="Times New Roman" w:hAnsi="Times New Roman"/>
          <w:b w:val="0"/>
          <w:sz w:val="28"/>
          <w:szCs w:val="28"/>
        </w:rPr>
        <w:t xml:space="preserve"> закон</w:t>
      </w:r>
      <w:r w:rsidR="00CF5B9F">
        <w:rPr>
          <w:rFonts w:ascii="Times New Roman" w:hAnsi="Times New Roman"/>
          <w:b w:val="0"/>
          <w:sz w:val="28"/>
          <w:szCs w:val="28"/>
        </w:rPr>
        <w:t>а</w:t>
      </w:r>
      <w:r w:rsidRPr="00EE5286">
        <w:rPr>
          <w:rFonts w:ascii="Times New Roman" w:hAnsi="Times New Roman"/>
          <w:b w:val="0"/>
          <w:sz w:val="28"/>
          <w:szCs w:val="28"/>
        </w:rPr>
        <w:t xml:space="preserve"> от 12.06.2002 № 67-ФЗ «Об основных гарантиях избирательных прав и права на участие в референдуме граждан Российской Федерации», </w:t>
      </w:r>
      <w:r w:rsidR="00CF5B9F">
        <w:rPr>
          <w:rFonts w:ascii="Times New Roman" w:hAnsi="Times New Roman"/>
          <w:b w:val="0"/>
          <w:sz w:val="28"/>
          <w:szCs w:val="28"/>
        </w:rPr>
        <w:t xml:space="preserve">п. 1 ч. 5 ст. 28.3 </w:t>
      </w:r>
      <w:r w:rsidRPr="00EE5286">
        <w:rPr>
          <w:rFonts w:ascii="Times New Roman" w:hAnsi="Times New Roman"/>
          <w:b w:val="0"/>
          <w:sz w:val="28"/>
          <w:szCs w:val="28"/>
        </w:rPr>
        <w:t>Кодексом Российской Федерации об административных правонарушениях</w:t>
      </w:r>
      <w:r w:rsidR="00CF5B9F">
        <w:rPr>
          <w:rFonts w:ascii="Times New Roman" w:hAnsi="Times New Roman"/>
          <w:b w:val="0"/>
          <w:sz w:val="28"/>
          <w:szCs w:val="28"/>
        </w:rPr>
        <w:t>,</w:t>
      </w:r>
      <w:r w:rsidRPr="00EE5286">
        <w:rPr>
          <w:rFonts w:ascii="Times New Roman" w:hAnsi="Times New Roman"/>
          <w:b w:val="0"/>
          <w:sz w:val="28"/>
          <w:szCs w:val="28"/>
        </w:rPr>
        <w:t xml:space="preserve"> </w:t>
      </w:r>
    </w:p>
    <w:p w:rsidR="007F0EE6" w:rsidRPr="007F0EE6" w:rsidRDefault="007F0EE6" w:rsidP="007F0EE6">
      <w:pPr>
        <w:rPr>
          <w:lang w:eastAsia="ar-SA"/>
        </w:rPr>
      </w:pP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6B256F" w:rsidRDefault="00EC5CD0" w:rsidP="006B256F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CF5B9F" w:rsidRDefault="00CF5B9F" w:rsidP="006B256F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</w:p>
    <w:p w:rsidR="00CF5B9F" w:rsidRPr="00067E15" w:rsidRDefault="00CF5B9F" w:rsidP="00CF5B9F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B256F">
        <w:rPr>
          <w:sz w:val="28"/>
          <w:szCs w:val="28"/>
        </w:rPr>
        <w:t xml:space="preserve">1. </w:t>
      </w:r>
      <w:r w:rsidR="007F0EE6">
        <w:rPr>
          <w:sz w:val="28"/>
          <w:szCs w:val="28"/>
        </w:rPr>
        <w:t>У</w:t>
      </w:r>
      <w:r w:rsidR="007F0EE6" w:rsidRPr="00067E15">
        <w:rPr>
          <w:sz w:val="28"/>
          <w:szCs w:val="28"/>
        </w:rPr>
        <w:t xml:space="preserve">полномочить </w:t>
      </w:r>
      <w:r w:rsidR="007F0EE6">
        <w:rPr>
          <w:sz w:val="28"/>
          <w:szCs w:val="28"/>
        </w:rPr>
        <w:t>пописывать</w:t>
      </w:r>
      <w:r w:rsidR="007F0EE6" w:rsidRPr="00067E15">
        <w:rPr>
          <w:sz w:val="28"/>
          <w:szCs w:val="28"/>
        </w:rPr>
        <w:t xml:space="preserve"> протоколы об административных правонарушениях в </w:t>
      </w:r>
      <w:r>
        <w:rPr>
          <w:sz w:val="28"/>
          <w:szCs w:val="28"/>
        </w:rPr>
        <w:t xml:space="preserve">ходе подготовки проведения выборов Президента Российской Федерации </w:t>
      </w:r>
      <w:r w:rsidR="007F0EE6" w:rsidRPr="00067E15">
        <w:rPr>
          <w:sz w:val="28"/>
          <w:szCs w:val="28"/>
        </w:rPr>
        <w:t>чле</w:t>
      </w:r>
      <w:r>
        <w:rPr>
          <w:sz w:val="28"/>
          <w:szCs w:val="28"/>
        </w:rPr>
        <w:t>на</w:t>
      </w:r>
      <w:r w:rsidR="007F0EE6" w:rsidRPr="00067E15">
        <w:rPr>
          <w:sz w:val="28"/>
          <w:szCs w:val="28"/>
        </w:rPr>
        <w:t xml:space="preserve"> Территориальной избирательной комиссии г.Зверево</w:t>
      </w:r>
      <w:r>
        <w:rPr>
          <w:sz w:val="28"/>
          <w:szCs w:val="28"/>
        </w:rPr>
        <w:t xml:space="preserve"> с правом решающего голоса Ильченко Н.И. на составление протоколов об административных правонарушениях, предусмотренных статьями</w:t>
      </w:r>
      <w:r w:rsidRPr="00067E15">
        <w:rPr>
          <w:sz w:val="28"/>
          <w:szCs w:val="28"/>
        </w:rPr>
        <w:t>5.3-5.5, 5.8-5.10, 5.12, 5.15, 5.47, 5.56</w:t>
      </w:r>
      <w:r w:rsidR="00E06061">
        <w:rPr>
          <w:sz w:val="28"/>
          <w:szCs w:val="28"/>
        </w:rPr>
        <w:t xml:space="preserve"> </w:t>
      </w:r>
      <w:r w:rsidRPr="00067E15">
        <w:rPr>
          <w:sz w:val="28"/>
          <w:szCs w:val="28"/>
        </w:rPr>
        <w:t>Кодекса Российской Федерации об административных правонарушениях</w:t>
      </w:r>
      <w:r>
        <w:rPr>
          <w:sz w:val="28"/>
          <w:szCs w:val="28"/>
        </w:rPr>
        <w:t>.</w:t>
      </w:r>
    </w:p>
    <w:p w:rsidR="006B256F" w:rsidRPr="006B256F" w:rsidRDefault="007F0EE6" w:rsidP="00CF5B9F">
      <w:pPr>
        <w:tabs>
          <w:tab w:val="left" w:pos="9355"/>
        </w:tabs>
        <w:spacing w:line="360" w:lineRule="auto"/>
        <w:ind w:right="-5"/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6B256F">
        <w:rPr>
          <w:sz w:val="28"/>
          <w:szCs w:val="28"/>
        </w:rPr>
        <w:t xml:space="preserve">. Контроль за выполнением настоящего постановления возложить на председателя территориальной избирательной комиссии  города Зверево </w:t>
      </w:r>
      <w:r w:rsidR="002069E8">
        <w:rPr>
          <w:sz w:val="28"/>
          <w:szCs w:val="28"/>
        </w:rPr>
        <w:t xml:space="preserve">     </w:t>
      </w:r>
      <w:r w:rsidR="006B256F">
        <w:rPr>
          <w:sz w:val="28"/>
          <w:szCs w:val="28"/>
        </w:rPr>
        <w:t>С.В. Мироненко.</w:t>
      </w:r>
    </w:p>
    <w:p w:rsidR="006B256F" w:rsidRDefault="006B256F" w:rsidP="00CF5B9F">
      <w:pPr>
        <w:spacing w:line="360" w:lineRule="auto"/>
        <w:ind w:left="924"/>
        <w:jc w:val="both"/>
        <w:rPr>
          <w:sz w:val="28"/>
          <w:szCs w:val="28"/>
        </w:rPr>
      </w:pP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p w:rsidR="00007709" w:rsidRDefault="00007709" w:rsidP="00EC5CD0">
      <w:pPr>
        <w:jc w:val="both"/>
        <w:rPr>
          <w:sz w:val="28"/>
          <w:szCs w:val="28"/>
        </w:rPr>
      </w:pPr>
    </w:p>
    <w:sectPr w:rsidR="00007709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3A3F" w:rsidRDefault="00FA3A3F" w:rsidP="00EC5CD0">
      <w:pPr>
        <w:spacing w:after="0" w:line="240" w:lineRule="auto"/>
      </w:pPr>
      <w:r>
        <w:separator/>
      </w:r>
    </w:p>
  </w:endnote>
  <w:endnote w:type="continuationSeparator" w:id="1">
    <w:p w:rsidR="00FA3A3F" w:rsidRDefault="00FA3A3F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3A3F" w:rsidRDefault="00FA3A3F" w:rsidP="00EC5CD0">
      <w:pPr>
        <w:spacing w:after="0" w:line="240" w:lineRule="auto"/>
      </w:pPr>
      <w:r>
        <w:separator/>
      </w:r>
    </w:p>
  </w:footnote>
  <w:footnote w:type="continuationSeparator" w:id="1">
    <w:p w:rsidR="00FA3A3F" w:rsidRDefault="00FA3A3F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C1C5645"/>
    <w:multiLevelType w:val="hybridMultilevel"/>
    <w:tmpl w:val="0B2E5E28"/>
    <w:lvl w:ilvl="0" w:tplc="1E7860C0">
      <w:start w:val="1"/>
      <w:numFmt w:val="decimal"/>
      <w:lvlText w:val="%1."/>
      <w:lvlJc w:val="left"/>
      <w:pPr>
        <w:ind w:left="107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1BBD"/>
    <w:rsid w:val="00007709"/>
    <w:rsid w:val="00012C30"/>
    <w:rsid w:val="00052986"/>
    <w:rsid w:val="000853DB"/>
    <w:rsid w:val="000E6184"/>
    <w:rsid w:val="0011319B"/>
    <w:rsid w:val="00125F1C"/>
    <w:rsid w:val="00142F78"/>
    <w:rsid w:val="001E61A4"/>
    <w:rsid w:val="002069E8"/>
    <w:rsid w:val="00206FFB"/>
    <w:rsid w:val="002123F5"/>
    <w:rsid w:val="00290D6B"/>
    <w:rsid w:val="002A189A"/>
    <w:rsid w:val="002C207B"/>
    <w:rsid w:val="003F72DD"/>
    <w:rsid w:val="004048E7"/>
    <w:rsid w:val="004066CE"/>
    <w:rsid w:val="00415147"/>
    <w:rsid w:val="00436995"/>
    <w:rsid w:val="00483E2C"/>
    <w:rsid w:val="004D2416"/>
    <w:rsid w:val="005203FE"/>
    <w:rsid w:val="0052248A"/>
    <w:rsid w:val="00524E79"/>
    <w:rsid w:val="00537EA8"/>
    <w:rsid w:val="005424A0"/>
    <w:rsid w:val="00557527"/>
    <w:rsid w:val="00591EDD"/>
    <w:rsid w:val="006600A8"/>
    <w:rsid w:val="006B256F"/>
    <w:rsid w:val="00716DC8"/>
    <w:rsid w:val="00723940"/>
    <w:rsid w:val="00732172"/>
    <w:rsid w:val="007469D5"/>
    <w:rsid w:val="007664DC"/>
    <w:rsid w:val="007F0EE6"/>
    <w:rsid w:val="00844E04"/>
    <w:rsid w:val="008929D9"/>
    <w:rsid w:val="00893E16"/>
    <w:rsid w:val="009308DF"/>
    <w:rsid w:val="00953FD1"/>
    <w:rsid w:val="009937A0"/>
    <w:rsid w:val="009D0CF9"/>
    <w:rsid w:val="009F49CE"/>
    <w:rsid w:val="00A13D20"/>
    <w:rsid w:val="00A452CB"/>
    <w:rsid w:val="00A46137"/>
    <w:rsid w:val="00A64540"/>
    <w:rsid w:val="00AD2ACA"/>
    <w:rsid w:val="00B1272F"/>
    <w:rsid w:val="00B22C44"/>
    <w:rsid w:val="00B60715"/>
    <w:rsid w:val="00BC7745"/>
    <w:rsid w:val="00BF0DC1"/>
    <w:rsid w:val="00C235B4"/>
    <w:rsid w:val="00CC55BC"/>
    <w:rsid w:val="00CC7136"/>
    <w:rsid w:val="00CF5B9F"/>
    <w:rsid w:val="00D92C06"/>
    <w:rsid w:val="00D94A6B"/>
    <w:rsid w:val="00DA1D82"/>
    <w:rsid w:val="00DA2898"/>
    <w:rsid w:val="00E06061"/>
    <w:rsid w:val="00E60DEB"/>
    <w:rsid w:val="00E8172F"/>
    <w:rsid w:val="00EC5CD0"/>
    <w:rsid w:val="00F02E97"/>
    <w:rsid w:val="00F22B95"/>
    <w:rsid w:val="00F254F0"/>
    <w:rsid w:val="00F8213D"/>
    <w:rsid w:val="00F84628"/>
    <w:rsid w:val="00FA3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Title"/>
    <w:basedOn w:val="a"/>
    <w:next w:val="a"/>
    <w:link w:val="ab"/>
    <w:qFormat/>
    <w:rsid w:val="007F0EE6"/>
    <w:pPr>
      <w:suppressAutoHyphens/>
      <w:spacing w:before="240" w:after="60" w:line="240" w:lineRule="auto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eastAsia="ar-SA"/>
    </w:rPr>
  </w:style>
  <w:style w:type="character" w:customStyle="1" w:styleId="ab">
    <w:name w:val="Название Знак"/>
    <w:basedOn w:val="a0"/>
    <w:link w:val="aa"/>
    <w:rsid w:val="007F0EE6"/>
    <w:rPr>
      <w:rFonts w:ascii="Cambria" w:eastAsia="Times New Roman" w:hAnsi="Cambria" w:cs="Times New Roman"/>
      <w:b/>
      <w:bCs/>
      <w:kern w:val="28"/>
      <w:sz w:val="32"/>
      <w:szCs w:val="3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6</cp:revision>
  <cp:lastPrinted>2016-06-22T13:41:00Z</cp:lastPrinted>
  <dcterms:created xsi:type="dcterms:W3CDTF">2017-12-27T07:45:00Z</dcterms:created>
  <dcterms:modified xsi:type="dcterms:W3CDTF">2017-12-28T13:19:00Z</dcterms:modified>
</cp:coreProperties>
</file>