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633198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>09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 xml:space="preserve">декабря </w:t>
            </w:r>
            <w:r w:rsidR="00CD793C">
              <w:rPr>
                <w:b/>
                <w:sz w:val="28"/>
                <w:szCs w:val="28"/>
              </w:rPr>
              <w:t>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9C312C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33198">
              <w:rPr>
                <w:b/>
                <w:sz w:val="28"/>
                <w:szCs w:val="28"/>
              </w:rPr>
              <w:t>155-</w:t>
            </w:r>
            <w:r w:rsidR="009C312C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9C312C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633198">
              <w:rPr>
                <w:b/>
                <w:sz w:val="28"/>
                <w:szCs w:val="28"/>
              </w:rPr>
              <w:t>26</w:t>
            </w:r>
            <w:r w:rsidR="009C312C">
              <w:rPr>
                <w:b/>
                <w:sz w:val="28"/>
                <w:szCs w:val="28"/>
              </w:rPr>
              <w:t>27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33198">
        <w:rPr>
          <w:sz w:val="28"/>
          <w:szCs w:val="28"/>
        </w:rPr>
        <w:t>26</w:t>
      </w:r>
      <w:r w:rsidR="009C312C">
        <w:rPr>
          <w:sz w:val="28"/>
          <w:szCs w:val="28"/>
        </w:rPr>
        <w:t>27</w:t>
      </w:r>
      <w:r>
        <w:rPr>
          <w:sz w:val="28"/>
          <w:szCs w:val="28"/>
        </w:rPr>
        <w:t xml:space="preserve"> с правом решающего голоса </w:t>
      </w:r>
      <w:r w:rsidR="009C312C">
        <w:rPr>
          <w:sz w:val="28"/>
          <w:szCs w:val="28"/>
        </w:rPr>
        <w:t>Сватиковой Т.А.</w:t>
      </w:r>
      <w:r>
        <w:rPr>
          <w:sz w:val="28"/>
          <w:szCs w:val="28"/>
        </w:rPr>
        <w:t xml:space="preserve"> от </w:t>
      </w:r>
      <w:r w:rsidR="00825DF1">
        <w:rPr>
          <w:sz w:val="28"/>
          <w:szCs w:val="28"/>
        </w:rPr>
        <w:t>07.</w:t>
      </w:r>
      <w:r w:rsidR="00633198">
        <w:rPr>
          <w:sz w:val="28"/>
          <w:szCs w:val="28"/>
        </w:rPr>
        <w:t>12</w:t>
      </w:r>
      <w:r w:rsidR="00825DF1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633198">
        <w:rPr>
          <w:sz w:val="28"/>
          <w:szCs w:val="28"/>
        </w:rPr>
        <w:t>собранием избирателей по месту жительства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9C312C">
        <w:rPr>
          <w:sz w:val="28"/>
          <w:szCs w:val="28"/>
        </w:rPr>
        <w:t>2627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9C312C">
        <w:rPr>
          <w:sz w:val="28"/>
          <w:szCs w:val="28"/>
        </w:rPr>
        <w:t>Сватикову Татьяну Алексеевну</w:t>
      </w:r>
      <w:bookmarkStart w:id="0" w:name="_GoBack"/>
      <w:bookmarkEnd w:id="0"/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9C312C">
        <w:rPr>
          <w:sz w:val="28"/>
          <w:szCs w:val="28"/>
        </w:rPr>
        <w:t>2627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E03" w:rsidRDefault="007B4E03" w:rsidP="00EC5CD0">
      <w:pPr>
        <w:spacing w:after="0" w:line="240" w:lineRule="auto"/>
      </w:pPr>
      <w:r>
        <w:separator/>
      </w:r>
    </w:p>
  </w:endnote>
  <w:endnote w:type="continuationSeparator" w:id="0">
    <w:p w:rsidR="007B4E03" w:rsidRDefault="007B4E0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E03" w:rsidRDefault="007B4E03" w:rsidP="00EC5CD0">
      <w:pPr>
        <w:spacing w:after="0" w:line="240" w:lineRule="auto"/>
      </w:pPr>
      <w:r>
        <w:separator/>
      </w:r>
    </w:p>
  </w:footnote>
  <w:footnote w:type="continuationSeparator" w:id="0">
    <w:p w:rsidR="007B4E03" w:rsidRDefault="007B4E0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C172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2020-12-22T09:23:00Z</cp:lastPrinted>
  <dcterms:created xsi:type="dcterms:W3CDTF">2020-12-22T09:24:00Z</dcterms:created>
  <dcterms:modified xsi:type="dcterms:W3CDTF">2020-12-22T09:24:00Z</dcterms:modified>
</cp:coreProperties>
</file>