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825DF1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825DF1">
              <w:rPr>
                <w:b/>
                <w:sz w:val="28"/>
                <w:szCs w:val="28"/>
              </w:rPr>
              <w:t>12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825DF1">
              <w:rPr>
                <w:b/>
                <w:sz w:val="28"/>
                <w:szCs w:val="28"/>
              </w:rPr>
              <w:t>августа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825DF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1236CA">
              <w:rPr>
                <w:b/>
                <w:sz w:val="28"/>
                <w:szCs w:val="28"/>
              </w:rPr>
              <w:t>136-2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25DF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1236CA">
              <w:rPr>
                <w:b/>
                <w:sz w:val="28"/>
                <w:szCs w:val="28"/>
              </w:rPr>
              <w:t>633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375078">
        <w:rPr>
          <w:sz w:val="28"/>
          <w:szCs w:val="28"/>
        </w:rPr>
        <w:t>6</w:t>
      </w:r>
      <w:r w:rsidR="001236CA">
        <w:rPr>
          <w:sz w:val="28"/>
          <w:szCs w:val="28"/>
        </w:rPr>
        <w:t>33</w:t>
      </w:r>
      <w:r>
        <w:rPr>
          <w:sz w:val="28"/>
          <w:szCs w:val="28"/>
        </w:rPr>
        <w:t xml:space="preserve"> с правом решающего голоса </w:t>
      </w:r>
      <w:r w:rsidR="001236CA">
        <w:rPr>
          <w:sz w:val="28"/>
          <w:szCs w:val="28"/>
        </w:rPr>
        <w:t>Романовской Е.Е.</w:t>
      </w:r>
      <w:r>
        <w:rPr>
          <w:sz w:val="28"/>
          <w:szCs w:val="28"/>
        </w:rPr>
        <w:t xml:space="preserve"> от </w:t>
      </w:r>
      <w:r w:rsidR="001236CA">
        <w:rPr>
          <w:sz w:val="28"/>
          <w:szCs w:val="28"/>
        </w:rPr>
        <w:t>12</w:t>
      </w:r>
      <w:r w:rsidR="00825DF1">
        <w:rPr>
          <w:sz w:val="28"/>
          <w:szCs w:val="28"/>
        </w:rPr>
        <w:t>.08.2020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1236CA">
        <w:rPr>
          <w:sz w:val="28"/>
          <w:szCs w:val="28"/>
        </w:rPr>
        <w:t>Региональным</w:t>
      </w:r>
      <w:r w:rsidR="00375078">
        <w:rPr>
          <w:sz w:val="28"/>
          <w:szCs w:val="28"/>
        </w:rPr>
        <w:t xml:space="preserve"> отделением </w:t>
      </w:r>
      <w:r w:rsidR="00375078" w:rsidRPr="00302EF3">
        <w:rPr>
          <w:sz w:val="28"/>
          <w:szCs w:val="28"/>
        </w:rPr>
        <w:t>политической партии «</w:t>
      </w:r>
      <w:r w:rsidR="001236CA">
        <w:rPr>
          <w:sz w:val="28"/>
          <w:szCs w:val="28"/>
        </w:rPr>
        <w:t>Родная партия</w:t>
      </w:r>
      <w:r w:rsidR="00375078" w:rsidRPr="00302EF3">
        <w:rPr>
          <w:sz w:val="28"/>
          <w:szCs w:val="28"/>
        </w:rPr>
        <w:t>» 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1236CA">
        <w:rPr>
          <w:sz w:val="28"/>
          <w:szCs w:val="28"/>
        </w:rPr>
        <w:t>633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6360CA">
        <w:rPr>
          <w:sz w:val="28"/>
          <w:szCs w:val="28"/>
        </w:rPr>
        <w:t>Романовскую Елену Евгеньевну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6360CA">
        <w:rPr>
          <w:sz w:val="28"/>
          <w:szCs w:val="28"/>
        </w:rPr>
        <w:t>633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C6F54">
        <w:rPr>
          <w:sz w:val="28"/>
          <w:szCs w:val="28"/>
        </w:rPr>
        <w:t>О.Ю. Шевченко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621" w:rsidRDefault="00460621" w:rsidP="00EC5CD0">
      <w:pPr>
        <w:spacing w:after="0" w:line="240" w:lineRule="auto"/>
      </w:pPr>
      <w:r>
        <w:separator/>
      </w:r>
    </w:p>
  </w:endnote>
  <w:endnote w:type="continuationSeparator" w:id="0">
    <w:p w:rsidR="00460621" w:rsidRDefault="0046062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621" w:rsidRDefault="00460621" w:rsidP="00EC5CD0">
      <w:pPr>
        <w:spacing w:after="0" w:line="240" w:lineRule="auto"/>
      </w:pPr>
      <w:r>
        <w:separator/>
      </w:r>
    </w:p>
  </w:footnote>
  <w:footnote w:type="continuationSeparator" w:id="0">
    <w:p w:rsidR="00460621" w:rsidRDefault="0046062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0C6F54"/>
    <w:rsid w:val="001236CA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55EC2"/>
    <w:rsid w:val="00460621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60CA"/>
    <w:rsid w:val="00652997"/>
    <w:rsid w:val="00657BF2"/>
    <w:rsid w:val="006C1C1B"/>
    <w:rsid w:val="00706089"/>
    <w:rsid w:val="00714F6F"/>
    <w:rsid w:val="00772B26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47F24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2020-02-04T07:58:00Z</cp:lastPrinted>
  <dcterms:created xsi:type="dcterms:W3CDTF">2020-08-14T08:09:00Z</dcterms:created>
  <dcterms:modified xsi:type="dcterms:W3CDTF">2020-08-14T08:09:00Z</dcterms:modified>
</cp:coreProperties>
</file>