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9FE" w:rsidRDefault="008769FE" w:rsidP="00A8278B">
      <w:pPr>
        <w:suppressAutoHyphens/>
        <w:ind w:right="-1"/>
        <w:rPr>
          <w:sz w:val="8"/>
        </w:rPr>
      </w:pPr>
    </w:p>
    <w:p w:rsidR="008769FE" w:rsidRDefault="008769FE" w:rsidP="008769FE">
      <w:pPr>
        <w:suppressAutoHyphens/>
        <w:ind w:right="-1"/>
        <w:jc w:val="center"/>
        <w:rPr>
          <w:sz w:val="8"/>
        </w:rPr>
      </w:pPr>
    </w:p>
    <w:p w:rsidR="008769FE" w:rsidRDefault="008769FE" w:rsidP="008769FE">
      <w:pPr>
        <w:suppressAutoHyphens/>
        <w:ind w:right="-1"/>
        <w:jc w:val="center"/>
        <w:rPr>
          <w:sz w:val="8"/>
        </w:rPr>
      </w:pPr>
    </w:p>
    <w:p w:rsidR="008769FE" w:rsidRDefault="008769FE" w:rsidP="008769FE">
      <w:pPr>
        <w:suppressAutoHyphens/>
        <w:ind w:right="-1"/>
        <w:jc w:val="center"/>
        <w:rPr>
          <w:sz w:val="8"/>
        </w:rPr>
      </w:pPr>
    </w:p>
    <w:p w:rsidR="00370B9E" w:rsidRDefault="00370B9E" w:rsidP="00370B9E">
      <w:pPr>
        <w:pStyle w:val="3"/>
        <w:ind w:firstLine="0"/>
        <w:rPr>
          <w:sz w:val="28"/>
          <w:szCs w:val="28"/>
        </w:rPr>
      </w:pPr>
      <w:r>
        <w:rPr>
          <w:sz w:val="28"/>
          <w:szCs w:val="28"/>
        </w:rPr>
        <w:t>ТЕРРИТОРИАЛЬНАЯ ИЗБИРАТЕЛЬНАЯ КОМИССИЯ</w:t>
      </w:r>
    </w:p>
    <w:p w:rsidR="00370B9E" w:rsidRDefault="00370B9E" w:rsidP="00370B9E">
      <w:pPr>
        <w:pStyle w:val="3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ГОРОДА  ЗВЕРЕВО РОСТОВСКОЙ ОБЛАСТИ</w:t>
      </w:r>
    </w:p>
    <w:p w:rsidR="00370B9E" w:rsidRDefault="00370B9E" w:rsidP="00370B9E">
      <w:pPr>
        <w:jc w:val="center"/>
        <w:rPr>
          <w:b/>
          <w:szCs w:val="28"/>
        </w:rPr>
      </w:pPr>
    </w:p>
    <w:p w:rsidR="00370B9E" w:rsidRPr="00917BD2" w:rsidRDefault="00370B9E" w:rsidP="00370B9E">
      <w:pPr>
        <w:jc w:val="center"/>
        <w:rPr>
          <w:b/>
          <w:szCs w:val="28"/>
        </w:rPr>
      </w:pPr>
      <w:r w:rsidRPr="00917BD2">
        <w:rPr>
          <w:b/>
          <w:szCs w:val="28"/>
        </w:rPr>
        <w:t>ПОСТАНОВЛЕНИЕ</w:t>
      </w:r>
    </w:p>
    <w:p w:rsidR="00370B9E" w:rsidRDefault="00107B83" w:rsidP="00370B9E">
      <w:pPr>
        <w:rPr>
          <w:szCs w:val="28"/>
        </w:rPr>
      </w:pPr>
      <w:r>
        <w:rPr>
          <w:szCs w:val="28"/>
        </w:rPr>
        <w:t xml:space="preserve">01.08.2020 </w:t>
      </w:r>
      <w:r w:rsidR="00370B9E">
        <w:rPr>
          <w:szCs w:val="28"/>
        </w:rPr>
        <w:t>г.</w:t>
      </w:r>
      <w:r w:rsidR="00370B9E">
        <w:rPr>
          <w:i/>
          <w:szCs w:val="28"/>
        </w:rPr>
        <w:tab/>
      </w:r>
      <w:r w:rsidR="00370B9E">
        <w:rPr>
          <w:i/>
          <w:szCs w:val="28"/>
        </w:rPr>
        <w:tab/>
      </w:r>
      <w:r w:rsidR="00370B9E">
        <w:rPr>
          <w:i/>
          <w:szCs w:val="28"/>
        </w:rPr>
        <w:tab/>
      </w:r>
      <w:r w:rsidR="00370B9E">
        <w:rPr>
          <w:i/>
          <w:szCs w:val="28"/>
        </w:rPr>
        <w:tab/>
      </w:r>
      <w:r w:rsidR="00370B9E">
        <w:rPr>
          <w:i/>
          <w:szCs w:val="28"/>
        </w:rPr>
        <w:tab/>
      </w:r>
      <w:r w:rsidR="00370B9E">
        <w:rPr>
          <w:i/>
          <w:szCs w:val="28"/>
        </w:rPr>
        <w:tab/>
        <w:t xml:space="preserve">            </w:t>
      </w:r>
      <w:r>
        <w:rPr>
          <w:i/>
          <w:szCs w:val="28"/>
        </w:rPr>
        <w:t xml:space="preserve">                        </w:t>
      </w:r>
      <w:r w:rsidR="00370B9E">
        <w:rPr>
          <w:i/>
          <w:szCs w:val="28"/>
        </w:rPr>
        <w:t xml:space="preserve">   </w:t>
      </w:r>
      <w:r>
        <w:rPr>
          <w:szCs w:val="28"/>
        </w:rPr>
        <w:t>№</w:t>
      </w:r>
      <w:r w:rsidR="006C150E">
        <w:rPr>
          <w:szCs w:val="28"/>
        </w:rPr>
        <w:t xml:space="preserve"> 132-2</w:t>
      </w:r>
    </w:p>
    <w:p w:rsidR="00370B9E" w:rsidRPr="00D20538" w:rsidRDefault="00370B9E" w:rsidP="00370B9E">
      <w:pPr>
        <w:jc w:val="center"/>
        <w:rPr>
          <w:i/>
          <w:sz w:val="16"/>
          <w:szCs w:val="16"/>
        </w:rPr>
      </w:pPr>
    </w:p>
    <w:p w:rsidR="00370B9E" w:rsidRDefault="00370B9E" w:rsidP="00370B9E">
      <w:pPr>
        <w:jc w:val="center"/>
        <w:rPr>
          <w:i/>
          <w:szCs w:val="28"/>
        </w:rPr>
      </w:pPr>
      <w:r>
        <w:rPr>
          <w:i/>
          <w:szCs w:val="28"/>
        </w:rPr>
        <w:t>г.  Зверево</w:t>
      </w:r>
    </w:p>
    <w:p w:rsidR="008769FE" w:rsidRDefault="008769FE" w:rsidP="008769FE">
      <w:pPr>
        <w:tabs>
          <w:tab w:val="left" w:pos="750"/>
          <w:tab w:val="left" w:pos="900"/>
        </w:tabs>
        <w:suppressAutoHyphens/>
        <w:ind w:right="-185"/>
        <w:jc w:val="center"/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366"/>
      </w:tblGrid>
      <w:tr w:rsidR="008769FE" w:rsidTr="00714205">
        <w:trPr>
          <w:trHeight w:val="1549"/>
          <w:jc w:val="center"/>
        </w:trPr>
        <w:tc>
          <w:tcPr>
            <w:tcW w:w="6366" w:type="dxa"/>
            <w:shd w:val="clear" w:color="auto" w:fill="auto"/>
          </w:tcPr>
          <w:p w:rsidR="008769FE" w:rsidRPr="004855DC" w:rsidRDefault="008769FE" w:rsidP="006C150E">
            <w:pPr>
              <w:suppressAutoHyphens/>
              <w:jc w:val="both"/>
              <w:rPr>
                <w:b/>
                <w:szCs w:val="28"/>
              </w:rPr>
            </w:pPr>
            <w:r w:rsidRPr="004855DC">
              <w:rPr>
                <w:b/>
              </w:rPr>
              <w:t xml:space="preserve">Об извещении </w:t>
            </w:r>
            <w:r w:rsidR="006C150E" w:rsidRPr="004855DC">
              <w:rPr>
                <w:b/>
              </w:rPr>
              <w:t>Колбасина Михаила Александровича</w:t>
            </w:r>
            <w:r w:rsidRPr="004855DC">
              <w:rPr>
                <w:b/>
              </w:rPr>
              <w:t xml:space="preserve">, кандидата в депутаты </w:t>
            </w:r>
            <w:r w:rsidR="00370B9E" w:rsidRPr="004855DC">
              <w:rPr>
                <w:b/>
              </w:rPr>
              <w:t>Зверевской</w:t>
            </w:r>
            <w:r w:rsidR="008F5A62" w:rsidRPr="004855DC">
              <w:rPr>
                <w:b/>
              </w:rPr>
              <w:t xml:space="preserve"> </w:t>
            </w:r>
            <w:r w:rsidRPr="004855DC">
              <w:rPr>
                <w:b/>
                <w:szCs w:val="28"/>
              </w:rPr>
              <w:t>городско</w:t>
            </w:r>
            <w:r w:rsidR="008F5A62" w:rsidRPr="004855DC">
              <w:rPr>
                <w:b/>
                <w:szCs w:val="28"/>
              </w:rPr>
              <w:t>й</w:t>
            </w:r>
            <w:r w:rsidRPr="004855DC">
              <w:rPr>
                <w:b/>
                <w:szCs w:val="28"/>
              </w:rPr>
              <w:t xml:space="preserve"> </w:t>
            </w:r>
            <w:r w:rsidR="008F5A62" w:rsidRPr="004855DC">
              <w:rPr>
                <w:b/>
                <w:szCs w:val="28"/>
              </w:rPr>
              <w:t xml:space="preserve">Думы седьмого </w:t>
            </w:r>
            <w:r w:rsidR="006C150E" w:rsidRPr="004855DC">
              <w:rPr>
                <w:b/>
                <w:szCs w:val="28"/>
              </w:rPr>
              <w:t>созыва</w:t>
            </w:r>
            <w:r w:rsidR="006C150E" w:rsidRPr="004855DC">
              <w:rPr>
                <w:b/>
                <w:szCs w:val="28"/>
              </w:rPr>
              <w:t>, выдвинутого в порядке самовыдвижения</w:t>
            </w:r>
            <w:r w:rsidR="00A8278B" w:rsidRPr="004855DC">
              <w:rPr>
                <w:b/>
                <w:bCs/>
                <w:szCs w:val="28"/>
              </w:rPr>
              <w:t xml:space="preserve"> </w:t>
            </w:r>
            <w:r w:rsidR="00714205" w:rsidRPr="004855DC">
              <w:rPr>
                <w:b/>
                <w:szCs w:val="28"/>
              </w:rPr>
              <w:t>по одноманда</w:t>
            </w:r>
            <w:r w:rsidR="00A8278B" w:rsidRPr="004855DC">
              <w:rPr>
                <w:b/>
                <w:szCs w:val="28"/>
              </w:rPr>
              <w:t>тному избирательному округу № 7</w:t>
            </w:r>
            <w:r w:rsidRPr="004855DC">
              <w:rPr>
                <w:b/>
                <w:szCs w:val="28"/>
              </w:rPr>
              <w:t xml:space="preserve">, </w:t>
            </w:r>
            <w:r w:rsidR="00FB1EDF" w:rsidRPr="004855DC">
              <w:rPr>
                <w:b/>
                <w:szCs w:val="28"/>
              </w:rPr>
              <w:t>о непредставлении документов, необходимых для регистрации</w:t>
            </w:r>
            <w:r w:rsidR="00714205" w:rsidRPr="004855DC">
              <w:rPr>
                <w:b/>
                <w:szCs w:val="28"/>
              </w:rPr>
              <w:t xml:space="preserve"> кандидата</w:t>
            </w:r>
          </w:p>
        </w:tc>
      </w:tr>
    </w:tbl>
    <w:p w:rsidR="0064780E" w:rsidRDefault="0064780E" w:rsidP="008769FE">
      <w:pPr>
        <w:pStyle w:val="a6"/>
        <w:suppressAutoHyphens/>
        <w:spacing w:after="0"/>
        <w:ind w:right="28" w:firstLine="851"/>
        <w:jc w:val="both"/>
        <w:rPr>
          <w:b w:val="0"/>
          <w:spacing w:val="0"/>
          <w:sz w:val="28"/>
        </w:rPr>
      </w:pPr>
    </w:p>
    <w:p w:rsidR="0064780E" w:rsidRPr="00C6202E" w:rsidRDefault="006C150E" w:rsidP="00285B8F">
      <w:pPr>
        <w:pStyle w:val="a6"/>
        <w:suppressAutoHyphens/>
        <w:spacing w:before="0" w:after="0"/>
        <w:ind w:right="28" w:firstLine="709"/>
        <w:jc w:val="both"/>
        <w:rPr>
          <w:b w:val="0"/>
          <w:spacing w:val="0"/>
          <w:sz w:val="28"/>
          <w:szCs w:val="28"/>
        </w:rPr>
      </w:pPr>
      <w:r>
        <w:rPr>
          <w:b w:val="0"/>
          <w:spacing w:val="0"/>
          <w:sz w:val="28"/>
          <w:szCs w:val="28"/>
        </w:rPr>
        <w:t>Колбасин Михаил Александрович</w:t>
      </w:r>
      <w:r w:rsidR="0064780E" w:rsidRPr="00C6202E">
        <w:rPr>
          <w:b w:val="0"/>
          <w:spacing w:val="0"/>
          <w:sz w:val="28"/>
          <w:szCs w:val="28"/>
        </w:rPr>
        <w:t xml:space="preserve"> выдвинут</w:t>
      </w:r>
      <w:r>
        <w:rPr>
          <w:b w:val="0"/>
          <w:spacing w:val="0"/>
          <w:sz w:val="28"/>
          <w:szCs w:val="28"/>
        </w:rPr>
        <w:t xml:space="preserve"> в порядке самовыдвижения</w:t>
      </w:r>
      <w:r w:rsidR="00714205" w:rsidRPr="00C6202E">
        <w:rPr>
          <w:b w:val="0"/>
          <w:spacing w:val="0"/>
          <w:sz w:val="28"/>
          <w:szCs w:val="28"/>
        </w:rPr>
        <w:t xml:space="preserve"> </w:t>
      </w:r>
      <w:r w:rsidR="0064780E" w:rsidRPr="00C6202E">
        <w:rPr>
          <w:b w:val="0"/>
          <w:spacing w:val="0"/>
          <w:sz w:val="28"/>
          <w:szCs w:val="28"/>
        </w:rPr>
        <w:t xml:space="preserve">кандидатом в депутаты </w:t>
      </w:r>
      <w:r w:rsidR="00370B9E" w:rsidRPr="00C6202E">
        <w:rPr>
          <w:b w:val="0"/>
          <w:spacing w:val="0"/>
          <w:sz w:val="28"/>
          <w:szCs w:val="28"/>
        </w:rPr>
        <w:t>Зверевской</w:t>
      </w:r>
      <w:r w:rsidR="0064780E" w:rsidRPr="00C6202E">
        <w:rPr>
          <w:b w:val="0"/>
          <w:spacing w:val="0"/>
          <w:sz w:val="28"/>
          <w:szCs w:val="28"/>
        </w:rPr>
        <w:t xml:space="preserve"> городско</w:t>
      </w:r>
      <w:r w:rsidR="008F5A62" w:rsidRPr="00C6202E">
        <w:rPr>
          <w:b w:val="0"/>
          <w:spacing w:val="0"/>
          <w:sz w:val="28"/>
          <w:szCs w:val="28"/>
        </w:rPr>
        <w:t>й Думы седьмого</w:t>
      </w:r>
      <w:r w:rsidR="0064780E" w:rsidRPr="00C6202E">
        <w:rPr>
          <w:b w:val="0"/>
          <w:spacing w:val="0"/>
          <w:sz w:val="28"/>
          <w:szCs w:val="28"/>
        </w:rPr>
        <w:t xml:space="preserve"> созыва по </w:t>
      </w:r>
      <w:r w:rsidR="008F5A62" w:rsidRPr="00C6202E">
        <w:rPr>
          <w:b w:val="0"/>
          <w:spacing w:val="0"/>
          <w:sz w:val="28"/>
          <w:szCs w:val="28"/>
        </w:rPr>
        <w:t>одно</w:t>
      </w:r>
      <w:r w:rsidR="0064780E" w:rsidRPr="00C6202E">
        <w:rPr>
          <w:b w:val="0"/>
          <w:spacing w:val="0"/>
          <w:sz w:val="28"/>
          <w:szCs w:val="28"/>
        </w:rPr>
        <w:t>манд</w:t>
      </w:r>
      <w:r w:rsidR="00A8278B" w:rsidRPr="00C6202E">
        <w:rPr>
          <w:b w:val="0"/>
          <w:spacing w:val="0"/>
          <w:sz w:val="28"/>
          <w:szCs w:val="28"/>
        </w:rPr>
        <w:t>атному избирательному округу №7</w:t>
      </w:r>
      <w:r w:rsidR="00714205" w:rsidRPr="00C6202E">
        <w:rPr>
          <w:b w:val="0"/>
          <w:spacing w:val="0"/>
          <w:sz w:val="28"/>
          <w:szCs w:val="28"/>
        </w:rPr>
        <w:t>.</w:t>
      </w:r>
      <w:r w:rsidR="00452F08" w:rsidRPr="00C6202E">
        <w:rPr>
          <w:b w:val="0"/>
          <w:spacing w:val="0"/>
          <w:sz w:val="28"/>
          <w:szCs w:val="28"/>
        </w:rPr>
        <w:t xml:space="preserve"> </w:t>
      </w:r>
      <w:r w:rsidR="009D2204" w:rsidRPr="00C6202E">
        <w:rPr>
          <w:b w:val="0"/>
          <w:spacing w:val="0"/>
          <w:sz w:val="28"/>
          <w:szCs w:val="28"/>
        </w:rPr>
        <w:t>Территориально</w:t>
      </w:r>
      <w:r w:rsidR="00452F08" w:rsidRPr="00C6202E">
        <w:rPr>
          <w:b w:val="0"/>
          <w:spacing w:val="0"/>
          <w:sz w:val="28"/>
          <w:szCs w:val="28"/>
        </w:rPr>
        <w:t>й</w:t>
      </w:r>
      <w:r w:rsidR="009D2204" w:rsidRPr="00C6202E">
        <w:rPr>
          <w:b w:val="0"/>
          <w:spacing w:val="0"/>
          <w:sz w:val="28"/>
          <w:szCs w:val="28"/>
        </w:rPr>
        <w:t xml:space="preserve"> избирательной комиссией </w:t>
      </w:r>
      <w:r w:rsidR="008F5A62" w:rsidRPr="00C6202E">
        <w:rPr>
          <w:b w:val="0"/>
          <w:spacing w:val="0"/>
          <w:sz w:val="28"/>
          <w:szCs w:val="28"/>
        </w:rPr>
        <w:t xml:space="preserve">города </w:t>
      </w:r>
      <w:r w:rsidR="00370B9E" w:rsidRPr="00C6202E">
        <w:rPr>
          <w:b w:val="0"/>
          <w:spacing w:val="0"/>
          <w:sz w:val="28"/>
          <w:szCs w:val="28"/>
        </w:rPr>
        <w:t>Зверево</w:t>
      </w:r>
      <w:r w:rsidR="00714205" w:rsidRPr="00C6202E">
        <w:rPr>
          <w:b w:val="0"/>
          <w:spacing w:val="0"/>
          <w:sz w:val="28"/>
          <w:szCs w:val="28"/>
        </w:rPr>
        <w:t xml:space="preserve"> </w:t>
      </w:r>
      <w:r>
        <w:rPr>
          <w:b w:val="0"/>
          <w:spacing w:val="0"/>
          <w:sz w:val="28"/>
          <w:szCs w:val="28"/>
        </w:rPr>
        <w:t>«29</w:t>
      </w:r>
      <w:r w:rsidR="00370B9E" w:rsidRPr="00C6202E">
        <w:rPr>
          <w:b w:val="0"/>
          <w:spacing w:val="0"/>
          <w:sz w:val="28"/>
          <w:szCs w:val="28"/>
        </w:rPr>
        <w:t>»</w:t>
      </w:r>
      <w:r w:rsidR="00C6202E">
        <w:rPr>
          <w:b w:val="0"/>
          <w:spacing w:val="0"/>
          <w:sz w:val="28"/>
          <w:szCs w:val="28"/>
        </w:rPr>
        <w:t xml:space="preserve"> </w:t>
      </w:r>
      <w:r w:rsidR="00107B83" w:rsidRPr="00C6202E">
        <w:rPr>
          <w:b w:val="0"/>
          <w:spacing w:val="0"/>
          <w:sz w:val="28"/>
          <w:szCs w:val="28"/>
        </w:rPr>
        <w:t xml:space="preserve">июля </w:t>
      </w:r>
      <w:r w:rsidR="00370B9E" w:rsidRPr="00C6202E">
        <w:rPr>
          <w:b w:val="0"/>
          <w:spacing w:val="0"/>
          <w:sz w:val="28"/>
          <w:szCs w:val="28"/>
        </w:rPr>
        <w:t>2020</w:t>
      </w:r>
      <w:r w:rsidR="00714205" w:rsidRPr="00C6202E">
        <w:rPr>
          <w:b w:val="0"/>
          <w:spacing w:val="0"/>
          <w:sz w:val="28"/>
          <w:szCs w:val="28"/>
        </w:rPr>
        <w:t> г.</w:t>
      </w:r>
      <w:r w:rsidR="00452F08" w:rsidRPr="00C6202E">
        <w:rPr>
          <w:b w:val="0"/>
          <w:spacing w:val="0"/>
          <w:sz w:val="28"/>
          <w:szCs w:val="28"/>
        </w:rPr>
        <w:t xml:space="preserve"> выдано подтверждение </w:t>
      </w:r>
      <w:r w:rsidR="00714205" w:rsidRPr="00C6202E">
        <w:rPr>
          <w:b w:val="0"/>
          <w:spacing w:val="0"/>
          <w:sz w:val="28"/>
          <w:szCs w:val="28"/>
        </w:rPr>
        <w:t>№</w:t>
      </w:r>
      <w:r>
        <w:rPr>
          <w:b w:val="0"/>
          <w:spacing w:val="0"/>
          <w:sz w:val="28"/>
          <w:szCs w:val="28"/>
        </w:rPr>
        <w:t xml:space="preserve">01-12/70 </w:t>
      </w:r>
      <w:r w:rsidR="00714205" w:rsidRPr="00C6202E">
        <w:rPr>
          <w:b w:val="0"/>
          <w:spacing w:val="0"/>
          <w:sz w:val="28"/>
          <w:szCs w:val="28"/>
        </w:rPr>
        <w:t xml:space="preserve">получения </w:t>
      </w:r>
      <w:r w:rsidR="009D2204" w:rsidRPr="00C6202E">
        <w:rPr>
          <w:b w:val="0"/>
          <w:spacing w:val="0"/>
          <w:sz w:val="28"/>
          <w:szCs w:val="28"/>
        </w:rPr>
        <w:t>документов</w:t>
      </w:r>
      <w:r w:rsidR="00492A37" w:rsidRPr="00C6202E">
        <w:rPr>
          <w:b w:val="0"/>
          <w:spacing w:val="0"/>
          <w:sz w:val="28"/>
          <w:szCs w:val="28"/>
        </w:rPr>
        <w:t>,</w:t>
      </w:r>
      <w:r w:rsidR="009D2204" w:rsidRPr="00C6202E">
        <w:rPr>
          <w:b w:val="0"/>
          <w:spacing w:val="0"/>
          <w:sz w:val="28"/>
          <w:szCs w:val="28"/>
        </w:rPr>
        <w:t xml:space="preserve"> </w:t>
      </w:r>
      <w:r w:rsidR="00492A37" w:rsidRPr="00C6202E">
        <w:rPr>
          <w:b w:val="0"/>
          <w:spacing w:val="0"/>
          <w:sz w:val="28"/>
          <w:szCs w:val="28"/>
        </w:rPr>
        <w:t>представленных для уведомления о выдвижении кандидата</w:t>
      </w:r>
      <w:r w:rsidR="00452F08" w:rsidRPr="00C6202E">
        <w:rPr>
          <w:b w:val="0"/>
          <w:spacing w:val="0"/>
          <w:sz w:val="28"/>
          <w:szCs w:val="28"/>
        </w:rPr>
        <w:t>.</w:t>
      </w:r>
    </w:p>
    <w:p w:rsidR="0064780E" w:rsidRPr="00C6202E" w:rsidRDefault="0064780E" w:rsidP="00285B8F">
      <w:pPr>
        <w:pStyle w:val="a6"/>
        <w:suppressAutoHyphens/>
        <w:spacing w:before="0" w:after="0"/>
        <w:ind w:right="28" w:firstLine="709"/>
        <w:jc w:val="both"/>
        <w:rPr>
          <w:b w:val="0"/>
          <w:spacing w:val="0"/>
          <w:sz w:val="28"/>
          <w:szCs w:val="28"/>
        </w:rPr>
      </w:pPr>
      <w:r w:rsidRPr="00C6202E">
        <w:rPr>
          <w:b w:val="0"/>
          <w:spacing w:val="0"/>
          <w:sz w:val="28"/>
          <w:szCs w:val="28"/>
        </w:rPr>
        <w:t xml:space="preserve">В соответствии </w:t>
      </w:r>
      <w:r w:rsidR="00767349" w:rsidRPr="00C6202E">
        <w:rPr>
          <w:b w:val="0"/>
          <w:spacing w:val="0"/>
          <w:sz w:val="28"/>
          <w:szCs w:val="28"/>
        </w:rPr>
        <w:t>с частью 12</w:t>
      </w:r>
      <w:r w:rsidR="00492A37" w:rsidRPr="00C6202E">
        <w:rPr>
          <w:b w:val="0"/>
          <w:spacing w:val="0"/>
          <w:sz w:val="28"/>
          <w:szCs w:val="28"/>
        </w:rPr>
        <w:t xml:space="preserve"> </w:t>
      </w:r>
      <w:r w:rsidR="00767349" w:rsidRPr="00C6202E">
        <w:rPr>
          <w:b w:val="0"/>
          <w:spacing w:val="0"/>
          <w:sz w:val="28"/>
          <w:szCs w:val="28"/>
        </w:rPr>
        <w:t>статьи</w:t>
      </w:r>
      <w:r w:rsidRPr="00C6202E">
        <w:rPr>
          <w:b w:val="0"/>
          <w:spacing w:val="0"/>
          <w:sz w:val="28"/>
          <w:szCs w:val="28"/>
        </w:rPr>
        <w:t xml:space="preserve"> 30 Областно</w:t>
      </w:r>
      <w:r w:rsidR="00767349" w:rsidRPr="00C6202E">
        <w:rPr>
          <w:b w:val="0"/>
          <w:spacing w:val="0"/>
          <w:sz w:val="28"/>
          <w:szCs w:val="28"/>
        </w:rPr>
        <w:t xml:space="preserve">го закона от 12.05.2016 </w:t>
      </w:r>
      <w:r w:rsidR="0001437F" w:rsidRPr="00C6202E">
        <w:rPr>
          <w:b w:val="0"/>
          <w:spacing w:val="0"/>
          <w:sz w:val="28"/>
          <w:szCs w:val="28"/>
        </w:rPr>
        <w:t xml:space="preserve">              </w:t>
      </w:r>
      <w:r w:rsidR="00767349" w:rsidRPr="00C6202E">
        <w:rPr>
          <w:b w:val="0"/>
          <w:spacing w:val="0"/>
          <w:sz w:val="28"/>
          <w:szCs w:val="28"/>
        </w:rPr>
        <w:t>№ 525-ЗС</w:t>
      </w:r>
      <w:r w:rsidRPr="00C6202E">
        <w:rPr>
          <w:b w:val="0"/>
          <w:spacing w:val="0"/>
          <w:sz w:val="28"/>
          <w:szCs w:val="28"/>
        </w:rPr>
        <w:t xml:space="preserve"> «О выборах и референдумах в Ростовской области» документы</w:t>
      </w:r>
      <w:r w:rsidR="00492A37" w:rsidRPr="00C6202E">
        <w:rPr>
          <w:b w:val="0"/>
          <w:spacing w:val="0"/>
          <w:sz w:val="28"/>
          <w:szCs w:val="28"/>
        </w:rPr>
        <w:t>,</w:t>
      </w:r>
      <w:r w:rsidRPr="00C6202E">
        <w:rPr>
          <w:b w:val="0"/>
          <w:spacing w:val="0"/>
          <w:sz w:val="28"/>
          <w:szCs w:val="28"/>
        </w:rPr>
        <w:t xml:space="preserve"> необходимые для регистра</w:t>
      </w:r>
      <w:r w:rsidR="0001437F" w:rsidRPr="00C6202E">
        <w:rPr>
          <w:b w:val="0"/>
          <w:spacing w:val="0"/>
          <w:sz w:val="28"/>
          <w:szCs w:val="28"/>
        </w:rPr>
        <w:t xml:space="preserve">ции кандидата, представляются </w:t>
      </w:r>
      <w:r w:rsidRPr="00C6202E">
        <w:rPr>
          <w:b w:val="0"/>
          <w:spacing w:val="0"/>
          <w:sz w:val="28"/>
          <w:szCs w:val="28"/>
        </w:rPr>
        <w:t>в соответствующую комиссию не позднее, чем за 43 дня до дня голосования до 18 часов, а именно не позднее</w:t>
      </w:r>
      <w:r w:rsidR="00492A37" w:rsidRPr="00C6202E">
        <w:rPr>
          <w:b w:val="0"/>
          <w:spacing w:val="0"/>
          <w:sz w:val="28"/>
          <w:szCs w:val="28"/>
        </w:rPr>
        <w:t xml:space="preserve"> </w:t>
      </w:r>
      <w:r w:rsidR="00107B83" w:rsidRPr="00C6202E">
        <w:rPr>
          <w:b w:val="0"/>
          <w:spacing w:val="0"/>
          <w:sz w:val="28"/>
          <w:szCs w:val="28"/>
        </w:rPr>
        <w:t>31.07.2020 года</w:t>
      </w:r>
      <w:r w:rsidR="00492A37" w:rsidRPr="00C6202E">
        <w:rPr>
          <w:b w:val="0"/>
          <w:spacing w:val="0"/>
          <w:sz w:val="28"/>
          <w:szCs w:val="28"/>
        </w:rPr>
        <w:t>.</w:t>
      </w:r>
    </w:p>
    <w:p w:rsidR="009D2204" w:rsidRPr="00C6202E" w:rsidRDefault="009D2204" w:rsidP="00285B8F">
      <w:pPr>
        <w:pStyle w:val="a6"/>
        <w:suppressAutoHyphens/>
        <w:spacing w:before="0" w:after="0"/>
        <w:ind w:right="28" w:firstLine="709"/>
        <w:jc w:val="both"/>
        <w:rPr>
          <w:b w:val="0"/>
          <w:spacing w:val="0"/>
          <w:sz w:val="28"/>
          <w:szCs w:val="28"/>
        </w:rPr>
      </w:pPr>
      <w:r w:rsidRPr="00C6202E">
        <w:rPr>
          <w:b w:val="0"/>
          <w:spacing w:val="0"/>
          <w:sz w:val="28"/>
          <w:szCs w:val="28"/>
        </w:rPr>
        <w:t xml:space="preserve">Кандидатом </w:t>
      </w:r>
      <w:r w:rsidR="004855DC">
        <w:rPr>
          <w:b w:val="0"/>
          <w:spacing w:val="0"/>
          <w:sz w:val="28"/>
          <w:szCs w:val="28"/>
        </w:rPr>
        <w:t>Колбасиным Михаилом Александровичем</w:t>
      </w:r>
      <w:r w:rsidRPr="00C6202E">
        <w:rPr>
          <w:b w:val="0"/>
          <w:spacing w:val="0"/>
          <w:sz w:val="28"/>
          <w:szCs w:val="28"/>
        </w:rPr>
        <w:t xml:space="preserve"> не были представлен</w:t>
      </w:r>
      <w:r w:rsidR="00492A37" w:rsidRPr="00C6202E">
        <w:rPr>
          <w:b w:val="0"/>
          <w:spacing w:val="0"/>
          <w:sz w:val="28"/>
          <w:szCs w:val="28"/>
        </w:rPr>
        <w:t>ы</w:t>
      </w:r>
      <w:r w:rsidRPr="00C6202E">
        <w:rPr>
          <w:b w:val="0"/>
          <w:spacing w:val="0"/>
          <w:sz w:val="28"/>
          <w:szCs w:val="28"/>
        </w:rPr>
        <w:t xml:space="preserve"> в Территориальную избирательную комиссию </w:t>
      </w:r>
      <w:r w:rsidR="00767349" w:rsidRPr="00C6202E">
        <w:rPr>
          <w:b w:val="0"/>
          <w:spacing w:val="0"/>
          <w:sz w:val="28"/>
          <w:szCs w:val="28"/>
        </w:rPr>
        <w:t xml:space="preserve">города </w:t>
      </w:r>
      <w:r w:rsidR="00370B9E" w:rsidRPr="00C6202E">
        <w:rPr>
          <w:b w:val="0"/>
          <w:spacing w:val="0"/>
          <w:sz w:val="28"/>
          <w:szCs w:val="28"/>
        </w:rPr>
        <w:t>Зверево</w:t>
      </w:r>
      <w:r w:rsidR="00767349" w:rsidRPr="00C6202E">
        <w:rPr>
          <w:b w:val="0"/>
          <w:spacing w:val="0"/>
          <w:sz w:val="28"/>
          <w:szCs w:val="28"/>
        </w:rPr>
        <w:t xml:space="preserve"> </w:t>
      </w:r>
      <w:r w:rsidRPr="00C6202E">
        <w:rPr>
          <w:b w:val="0"/>
          <w:spacing w:val="0"/>
          <w:sz w:val="28"/>
          <w:szCs w:val="28"/>
        </w:rPr>
        <w:t>в установленные законом сроки документы, необходимые для регистрации, а именно:</w:t>
      </w:r>
    </w:p>
    <w:p w:rsidR="009D2204" w:rsidRPr="004855DC" w:rsidRDefault="009D2204" w:rsidP="00107B83">
      <w:pPr>
        <w:keepLines/>
        <w:spacing w:before="60" w:after="60"/>
        <w:ind w:left="57" w:right="57"/>
        <w:jc w:val="both"/>
        <w:rPr>
          <w:szCs w:val="28"/>
          <w:lang w:eastAsia="zh-CN"/>
        </w:rPr>
      </w:pPr>
      <w:r w:rsidRPr="004855DC">
        <w:rPr>
          <w:szCs w:val="28"/>
        </w:rPr>
        <w:t>1</w:t>
      </w:r>
      <w:r w:rsidR="004855DC" w:rsidRPr="004855DC">
        <w:rPr>
          <w:szCs w:val="28"/>
        </w:rPr>
        <w:t>.</w:t>
      </w:r>
      <w:r w:rsidR="00107B83" w:rsidRPr="004855DC">
        <w:rPr>
          <w:szCs w:val="28"/>
          <w:lang w:eastAsia="zh-CN"/>
        </w:rPr>
        <w:t xml:space="preserve"> </w:t>
      </w:r>
      <w:r w:rsidR="00107B83" w:rsidRPr="004855DC">
        <w:rPr>
          <w:szCs w:val="28"/>
          <w:lang w:eastAsia="zh-CN"/>
        </w:rPr>
        <w:t>Информация об изменениях в сведениях о кандидате, указанных в заявлении о согласии баллотироваться (при наличии изменений в указанных сведениях)</w:t>
      </w:r>
      <w:r w:rsidR="00107B83" w:rsidRPr="004855DC">
        <w:rPr>
          <w:szCs w:val="28"/>
          <w:lang w:eastAsia="zh-CN"/>
        </w:rPr>
        <w:t xml:space="preserve"> л</w:t>
      </w:r>
      <w:r w:rsidR="00107B83" w:rsidRPr="00107B83">
        <w:rPr>
          <w:szCs w:val="28"/>
          <w:lang w:eastAsia="zh-CN"/>
        </w:rPr>
        <w:t>ибо</w:t>
      </w:r>
      <w:r w:rsidR="00107B83" w:rsidRPr="004855DC">
        <w:rPr>
          <w:szCs w:val="28"/>
          <w:lang w:eastAsia="zh-CN"/>
        </w:rPr>
        <w:t xml:space="preserve"> и</w:t>
      </w:r>
      <w:r w:rsidR="00107B83" w:rsidRPr="004855DC">
        <w:rPr>
          <w:szCs w:val="28"/>
          <w:lang w:eastAsia="zh-CN"/>
        </w:rPr>
        <w:t xml:space="preserve">нформация об отсутствии изменений в сведениях о кандидате, указанных в заявлении о согласии баллотироваться </w:t>
      </w:r>
      <w:r w:rsidR="00C6202E" w:rsidRPr="004855DC">
        <w:rPr>
          <w:szCs w:val="28"/>
          <w:lang w:eastAsia="zh-CN"/>
        </w:rPr>
        <w:t xml:space="preserve">(при отсутствии изменений </w:t>
      </w:r>
      <w:r w:rsidR="00107B83" w:rsidRPr="004855DC">
        <w:rPr>
          <w:szCs w:val="28"/>
          <w:lang w:eastAsia="zh-CN"/>
        </w:rPr>
        <w:t>в указанных сведениях)</w:t>
      </w:r>
      <w:r w:rsidR="00107B83" w:rsidRPr="004855DC">
        <w:rPr>
          <w:szCs w:val="28"/>
          <w:lang w:eastAsia="zh-CN"/>
        </w:rPr>
        <w:t>.</w:t>
      </w:r>
    </w:p>
    <w:p w:rsidR="004855DC" w:rsidRPr="004855DC" w:rsidRDefault="004855DC" w:rsidP="00107B83">
      <w:pPr>
        <w:keepLines/>
        <w:spacing w:before="60" w:after="60"/>
        <w:ind w:left="57" w:right="57"/>
        <w:jc w:val="both"/>
        <w:rPr>
          <w:szCs w:val="28"/>
        </w:rPr>
      </w:pPr>
      <w:r w:rsidRPr="004855DC">
        <w:rPr>
          <w:szCs w:val="28"/>
          <w:lang w:eastAsia="zh-CN"/>
        </w:rPr>
        <w:t xml:space="preserve">2. </w:t>
      </w:r>
      <w:r w:rsidRPr="004855DC">
        <w:rPr>
          <w:szCs w:val="28"/>
        </w:rPr>
        <w:t>Подписные листы с подписями избирателей в поддержку выдвижения кандидата</w:t>
      </w:r>
      <w:r w:rsidRPr="004855DC">
        <w:rPr>
          <w:szCs w:val="28"/>
        </w:rPr>
        <w:t>.</w:t>
      </w:r>
    </w:p>
    <w:p w:rsidR="004855DC" w:rsidRPr="004855DC" w:rsidRDefault="004855DC" w:rsidP="004855DC">
      <w:pPr>
        <w:keepLines/>
        <w:spacing w:before="60" w:after="60"/>
        <w:ind w:left="57" w:right="57"/>
        <w:jc w:val="both"/>
        <w:rPr>
          <w:szCs w:val="28"/>
          <w:lang w:eastAsia="zh-CN"/>
        </w:rPr>
      </w:pPr>
      <w:r w:rsidRPr="004855DC">
        <w:rPr>
          <w:szCs w:val="28"/>
        </w:rPr>
        <w:t xml:space="preserve">3. </w:t>
      </w:r>
      <w:r w:rsidRPr="004855DC">
        <w:rPr>
          <w:szCs w:val="28"/>
        </w:rPr>
        <w:t>Протокол об итогах сбора подписей избирателей на бумажном носителе</w:t>
      </w:r>
      <w:r w:rsidRPr="004855DC">
        <w:rPr>
          <w:szCs w:val="28"/>
        </w:rPr>
        <w:t>.</w:t>
      </w:r>
    </w:p>
    <w:p w:rsidR="00107B83" w:rsidRPr="004855DC" w:rsidRDefault="004855DC" w:rsidP="00107B83">
      <w:pPr>
        <w:keepLines/>
        <w:spacing w:before="60" w:after="60"/>
        <w:ind w:left="57" w:right="57"/>
        <w:jc w:val="both"/>
        <w:rPr>
          <w:szCs w:val="28"/>
          <w:lang w:eastAsia="zh-CN"/>
        </w:rPr>
      </w:pPr>
      <w:r w:rsidRPr="004855DC">
        <w:rPr>
          <w:szCs w:val="28"/>
          <w:lang w:eastAsia="zh-CN"/>
        </w:rPr>
        <w:t>4</w:t>
      </w:r>
      <w:r w:rsidR="00107B83" w:rsidRPr="004855DC">
        <w:rPr>
          <w:szCs w:val="28"/>
          <w:lang w:eastAsia="zh-CN"/>
        </w:rPr>
        <w:t xml:space="preserve">. </w:t>
      </w:r>
      <w:r w:rsidR="00107B83" w:rsidRPr="004855DC">
        <w:rPr>
          <w:szCs w:val="28"/>
          <w:lang w:eastAsia="zh-CN"/>
        </w:rPr>
        <w:t xml:space="preserve">Первый финансовый отчет кандидата: </w:t>
      </w:r>
    </w:p>
    <w:p w:rsidR="00107B83" w:rsidRPr="00107B83" w:rsidRDefault="00107B83" w:rsidP="00107B83">
      <w:pPr>
        <w:keepLines/>
        <w:suppressAutoHyphens/>
        <w:spacing w:before="60" w:after="60"/>
        <w:ind w:right="57"/>
        <w:jc w:val="both"/>
        <w:rPr>
          <w:szCs w:val="28"/>
          <w:lang w:eastAsia="zh-CN"/>
        </w:rPr>
      </w:pPr>
      <w:r w:rsidRPr="004855DC">
        <w:rPr>
          <w:szCs w:val="28"/>
          <w:lang w:eastAsia="zh-CN"/>
        </w:rPr>
        <w:t>-</w:t>
      </w:r>
      <w:r w:rsidRPr="00107B83">
        <w:rPr>
          <w:szCs w:val="28"/>
          <w:lang w:eastAsia="zh-CN"/>
        </w:rPr>
        <w:t>первый финансовый отчет о поступлении и расходовании средств избирательного фонда кандидата;</w:t>
      </w:r>
    </w:p>
    <w:p w:rsidR="00107B83" w:rsidRPr="00107B83" w:rsidRDefault="00107B83" w:rsidP="00107B83">
      <w:pPr>
        <w:keepLines/>
        <w:suppressAutoHyphens/>
        <w:spacing w:before="60" w:after="60"/>
        <w:ind w:right="57"/>
        <w:jc w:val="both"/>
        <w:rPr>
          <w:szCs w:val="28"/>
          <w:lang w:eastAsia="zh-CN"/>
        </w:rPr>
      </w:pPr>
      <w:r w:rsidRPr="004855DC">
        <w:rPr>
          <w:szCs w:val="28"/>
          <w:lang w:eastAsia="zh-CN"/>
        </w:rPr>
        <w:lastRenderedPageBreak/>
        <w:t>-</w:t>
      </w:r>
      <w:r w:rsidRPr="00107B83">
        <w:rPr>
          <w:szCs w:val="28"/>
          <w:lang w:eastAsia="zh-CN"/>
        </w:rPr>
        <w:t>учет поступления и расходования денежных средств избирательного фонда кандидата;</w:t>
      </w:r>
    </w:p>
    <w:p w:rsidR="00107B83" w:rsidRPr="004855DC" w:rsidRDefault="00107B83" w:rsidP="00107B83">
      <w:pPr>
        <w:keepLines/>
        <w:spacing w:before="60" w:after="60"/>
        <w:ind w:left="57" w:right="57"/>
        <w:jc w:val="both"/>
        <w:rPr>
          <w:szCs w:val="28"/>
          <w:lang w:eastAsia="zh-CN"/>
        </w:rPr>
      </w:pPr>
      <w:r w:rsidRPr="004855DC">
        <w:rPr>
          <w:szCs w:val="28"/>
          <w:lang w:eastAsia="zh-CN"/>
        </w:rPr>
        <w:t>справка об остатке средств избирательного фонда кандидата на дату сдачи первого финансового отчета, выданная подразделением ПАО Сбербанк (иной кредитной организацией), в которой открыт специальный избирательный счет.</w:t>
      </w:r>
    </w:p>
    <w:p w:rsidR="00107B83" w:rsidRPr="004855DC" w:rsidRDefault="00107B83" w:rsidP="00107B83">
      <w:pPr>
        <w:keepLines/>
        <w:spacing w:before="60" w:after="60"/>
        <w:ind w:left="57" w:right="57"/>
        <w:jc w:val="both"/>
        <w:rPr>
          <w:szCs w:val="28"/>
        </w:rPr>
      </w:pPr>
      <w:r w:rsidRPr="004855DC">
        <w:rPr>
          <w:szCs w:val="28"/>
        </w:rPr>
        <w:t>-</w:t>
      </w:r>
      <w:r w:rsidRPr="004855DC">
        <w:rPr>
          <w:szCs w:val="28"/>
        </w:rPr>
        <w:t>справка об остатке средств избирательного фонда кандидата на дату сдачи первого финансового отчета, выданная подразделением ПАО Сбербанк (иной кредитной организацией), в которой открыт специальный избирательный счет.</w:t>
      </w:r>
    </w:p>
    <w:p w:rsidR="009D2204" w:rsidRPr="004855DC" w:rsidRDefault="004855DC" w:rsidP="00C6202E">
      <w:pPr>
        <w:keepLines/>
        <w:spacing w:before="60" w:after="60"/>
        <w:ind w:left="57" w:right="57"/>
        <w:jc w:val="both"/>
        <w:rPr>
          <w:szCs w:val="28"/>
          <w:lang w:eastAsia="zh-CN"/>
        </w:rPr>
      </w:pPr>
      <w:r w:rsidRPr="004855DC">
        <w:rPr>
          <w:szCs w:val="28"/>
        </w:rPr>
        <w:t>5</w:t>
      </w:r>
      <w:r w:rsidR="00107B83" w:rsidRPr="004855DC">
        <w:rPr>
          <w:szCs w:val="28"/>
        </w:rPr>
        <w:t>. Фотографии кандидата.</w:t>
      </w:r>
    </w:p>
    <w:p w:rsidR="008769FE" w:rsidRPr="004855DC" w:rsidRDefault="009D2204" w:rsidP="00285B8F">
      <w:pPr>
        <w:pStyle w:val="a9"/>
        <w:suppressAutoHyphens/>
        <w:ind w:left="0" w:firstLine="709"/>
        <w:jc w:val="both"/>
        <w:rPr>
          <w:kern w:val="28"/>
          <w:szCs w:val="28"/>
        </w:rPr>
      </w:pPr>
      <w:r w:rsidRPr="004855DC">
        <w:rPr>
          <w:szCs w:val="28"/>
        </w:rPr>
        <w:t xml:space="preserve">На основании изложенного, руководствуясь </w:t>
      </w:r>
      <w:r w:rsidR="003B7A10" w:rsidRPr="004855DC">
        <w:rPr>
          <w:szCs w:val="28"/>
        </w:rPr>
        <w:t>пунктом 1</w:t>
      </w:r>
      <w:r w:rsidR="003B7A10" w:rsidRPr="004855DC">
        <w:rPr>
          <w:szCs w:val="28"/>
          <w:vertAlign w:val="superscript"/>
        </w:rPr>
        <w:t>1</w:t>
      </w:r>
      <w:r w:rsidR="003B7A10" w:rsidRPr="004855DC">
        <w:rPr>
          <w:szCs w:val="28"/>
        </w:rPr>
        <w:t xml:space="preserve"> статьи</w:t>
      </w:r>
      <w:r w:rsidR="008769FE" w:rsidRPr="004855DC">
        <w:rPr>
          <w:szCs w:val="28"/>
        </w:rPr>
        <w:t xml:space="preserve"> 38 </w:t>
      </w:r>
      <w:r w:rsidRPr="004855DC">
        <w:rPr>
          <w:szCs w:val="28"/>
        </w:rPr>
        <w:t>Федерального закон</w:t>
      </w:r>
      <w:r w:rsidR="00492A37" w:rsidRPr="004855DC">
        <w:rPr>
          <w:szCs w:val="28"/>
        </w:rPr>
        <w:t>а</w:t>
      </w:r>
      <w:r w:rsidRPr="004855DC">
        <w:rPr>
          <w:szCs w:val="28"/>
        </w:rPr>
        <w:t xml:space="preserve"> </w:t>
      </w:r>
      <w:r w:rsidR="008769FE" w:rsidRPr="004855DC">
        <w:rPr>
          <w:szCs w:val="28"/>
        </w:rPr>
        <w:t xml:space="preserve">от 12.06.2002 № 67-ФЗ «Об основных гарантиях избирательных прав и права на участие в </w:t>
      </w:r>
      <w:r w:rsidR="008769FE" w:rsidRPr="004855DC">
        <w:rPr>
          <w:kern w:val="28"/>
          <w:szCs w:val="28"/>
        </w:rPr>
        <w:t>референдуме граждан Российской Федерации,</w:t>
      </w:r>
      <w:r w:rsidRPr="004855DC">
        <w:rPr>
          <w:kern w:val="28"/>
          <w:szCs w:val="28"/>
        </w:rPr>
        <w:t xml:space="preserve"> </w:t>
      </w:r>
      <w:r w:rsidR="003B7A10" w:rsidRPr="004855DC">
        <w:rPr>
          <w:kern w:val="28"/>
          <w:szCs w:val="28"/>
        </w:rPr>
        <w:t xml:space="preserve">частью 1 </w:t>
      </w:r>
      <w:r w:rsidRPr="004855DC">
        <w:rPr>
          <w:kern w:val="28"/>
          <w:szCs w:val="28"/>
        </w:rPr>
        <w:t>стать</w:t>
      </w:r>
      <w:r w:rsidR="003B7A10" w:rsidRPr="004855DC">
        <w:rPr>
          <w:kern w:val="28"/>
          <w:szCs w:val="28"/>
        </w:rPr>
        <w:t>и</w:t>
      </w:r>
      <w:r w:rsidRPr="004855DC">
        <w:rPr>
          <w:kern w:val="28"/>
          <w:szCs w:val="28"/>
        </w:rPr>
        <w:t xml:space="preserve"> 3</w:t>
      </w:r>
      <w:r w:rsidR="003B7A10" w:rsidRPr="004855DC">
        <w:rPr>
          <w:kern w:val="28"/>
          <w:szCs w:val="28"/>
        </w:rPr>
        <w:t>3</w:t>
      </w:r>
      <w:r w:rsidRPr="004855DC">
        <w:rPr>
          <w:kern w:val="28"/>
          <w:szCs w:val="28"/>
        </w:rPr>
        <w:t xml:space="preserve"> Областного закона от 12.05.2016 № 525-ЗС «О выборах и референдумах в Ростовской области»,</w:t>
      </w:r>
    </w:p>
    <w:p w:rsidR="008769FE" w:rsidRPr="00C6202E" w:rsidRDefault="008769FE" w:rsidP="00C6202E">
      <w:pPr>
        <w:pStyle w:val="a9"/>
        <w:suppressAutoHyphens/>
        <w:spacing w:line="276" w:lineRule="auto"/>
        <w:ind w:left="0" w:firstLine="709"/>
        <w:jc w:val="center"/>
        <w:rPr>
          <w:kern w:val="28"/>
          <w:szCs w:val="28"/>
        </w:rPr>
      </w:pPr>
      <w:r w:rsidRPr="00C6202E">
        <w:rPr>
          <w:kern w:val="28"/>
          <w:szCs w:val="28"/>
        </w:rPr>
        <w:t xml:space="preserve">Территориальная избирательная комиссия </w:t>
      </w:r>
      <w:r w:rsidR="00767349" w:rsidRPr="00C6202E">
        <w:rPr>
          <w:kern w:val="28"/>
          <w:szCs w:val="28"/>
        </w:rPr>
        <w:t xml:space="preserve">города </w:t>
      </w:r>
      <w:r w:rsidR="00370B9E" w:rsidRPr="00C6202E">
        <w:rPr>
          <w:kern w:val="28"/>
          <w:szCs w:val="28"/>
        </w:rPr>
        <w:t>Зверево</w:t>
      </w:r>
      <w:r w:rsidRPr="00C6202E">
        <w:rPr>
          <w:kern w:val="28"/>
          <w:szCs w:val="28"/>
        </w:rPr>
        <w:t xml:space="preserve"> ПОСТАНОВЛЯЕТ:</w:t>
      </w:r>
    </w:p>
    <w:p w:rsidR="009D2204" w:rsidRPr="00C6202E" w:rsidRDefault="008769FE" w:rsidP="00C6202E">
      <w:pPr>
        <w:pStyle w:val="a9"/>
        <w:tabs>
          <w:tab w:val="left" w:pos="7513"/>
        </w:tabs>
        <w:suppressAutoHyphens/>
        <w:spacing w:line="276" w:lineRule="auto"/>
        <w:ind w:left="0" w:firstLine="709"/>
        <w:jc w:val="both"/>
        <w:rPr>
          <w:szCs w:val="28"/>
        </w:rPr>
      </w:pPr>
      <w:r w:rsidRPr="00C6202E">
        <w:rPr>
          <w:szCs w:val="28"/>
        </w:rPr>
        <w:t>1. </w:t>
      </w:r>
      <w:r w:rsidR="009D2204" w:rsidRPr="00C6202E">
        <w:rPr>
          <w:szCs w:val="28"/>
        </w:rPr>
        <w:t>Известить</w:t>
      </w:r>
      <w:r w:rsidR="00285B8F" w:rsidRPr="00C6202E">
        <w:rPr>
          <w:szCs w:val="28"/>
        </w:rPr>
        <w:t xml:space="preserve"> кандидата в депутаты </w:t>
      </w:r>
      <w:r w:rsidR="00370B9E" w:rsidRPr="00C6202E">
        <w:rPr>
          <w:szCs w:val="28"/>
        </w:rPr>
        <w:t>Зверевской</w:t>
      </w:r>
      <w:r w:rsidR="00285B8F" w:rsidRPr="00C6202E">
        <w:rPr>
          <w:szCs w:val="28"/>
        </w:rPr>
        <w:t xml:space="preserve"> городской Думы седьмого созыва, выдвинутого </w:t>
      </w:r>
      <w:r w:rsidR="004855DC">
        <w:rPr>
          <w:szCs w:val="28"/>
        </w:rPr>
        <w:t>в порядке самовыдвижения</w:t>
      </w:r>
      <w:r w:rsidR="00107B83" w:rsidRPr="00C6202E">
        <w:rPr>
          <w:szCs w:val="28"/>
        </w:rPr>
        <w:t xml:space="preserve"> </w:t>
      </w:r>
      <w:r w:rsidR="00285B8F" w:rsidRPr="00C6202E">
        <w:rPr>
          <w:szCs w:val="28"/>
        </w:rPr>
        <w:t>по одноманд</w:t>
      </w:r>
      <w:r w:rsidR="00107B83" w:rsidRPr="00C6202E">
        <w:rPr>
          <w:szCs w:val="28"/>
        </w:rPr>
        <w:t>атному избирательному округу № 7</w:t>
      </w:r>
      <w:r w:rsidR="00285B8F" w:rsidRPr="00C6202E">
        <w:rPr>
          <w:szCs w:val="28"/>
        </w:rPr>
        <w:t xml:space="preserve">, </w:t>
      </w:r>
      <w:r w:rsidR="009D2204" w:rsidRPr="00C6202E">
        <w:rPr>
          <w:szCs w:val="28"/>
        </w:rPr>
        <w:t xml:space="preserve">о </w:t>
      </w:r>
      <w:r w:rsidR="00226F69" w:rsidRPr="00C6202E">
        <w:rPr>
          <w:szCs w:val="28"/>
        </w:rPr>
        <w:t>непредставлении</w:t>
      </w:r>
      <w:r w:rsidR="009D2204" w:rsidRPr="00C6202E">
        <w:rPr>
          <w:szCs w:val="28"/>
        </w:rPr>
        <w:t xml:space="preserve"> им в Территориальную избирательную комиссию </w:t>
      </w:r>
      <w:r w:rsidR="00767349" w:rsidRPr="00C6202E">
        <w:rPr>
          <w:szCs w:val="28"/>
        </w:rPr>
        <w:t xml:space="preserve">города </w:t>
      </w:r>
      <w:r w:rsidR="00370B9E" w:rsidRPr="00C6202E">
        <w:rPr>
          <w:szCs w:val="28"/>
        </w:rPr>
        <w:t>Зверево</w:t>
      </w:r>
      <w:r w:rsidR="009D2204" w:rsidRPr="00C6202E">
        <w:rPr>
          <w:szCs w:val="28"/>
        </w:rPr>
        <w:t xml:space="preserve"> документов</w:t>
      </w:r>
      <w:r w:rsidR="00492A37" w:rsidRPr="00C6202E">
        <w:rPr>
          <w:szCs w:val="28"/>
        </w:rPr>
        <w:t>,</w:t>
      </w:r>
      <w:r w:rsidR="009D2204" w:rsidRPr="00C6202E">
        <w:rPr>
          <w:szCs w:val="28"/>
        </w:rPr>
        <w:t xml:space="preserve"> </w:t>
      </w:r>
      <w:r w:rsidR="00285B8F" w:rsidRPr="00C6202E">
        <w:rPr>
          <w:szCs w:val="28"/>
        </w:rPr>
        <w:t>необходимых для</w:t>
      </w:r>
      <w:r w:rsidR="009D2204" w:rsidRPr="00C6202E">
        <w:rPr>
          <w:szCs w:val="28"/>
        </w:rPr>
        <w:t xml:space="preserve"> </w:t>
      </w:r>
      <w:r w:rsidR="00285B8F" w:rsidRPr="00C6202E">
        <w:rPr>
          <w:szCs w:val="28"/>
        </w:rPr>
        <w:t xml:space="preserve">его </w:t>
      </w:r>
      <w:r w:rsidR="000C0B44" w:rsidRPr="00C6202E">
        <w:rPr>
          <w:szCs w:val="28"/>
        </w:rPr>
        <w:t>регистрации</w:t>
      </w:r>
      <w:r w:rsidR="009D2204" w:rsidRPr="00C6202E">
        <w:rPr>
          <w:szCs w:val="28"/>
        </w:rPr>
        <w:t>.</w:t>
      </w:r>
    </w:p>
    <w:p w:rsidR="000C0B44" w:rsidRPr="00C6202E" w:rsidRDefault="000C0B44" w:rsidP="00C6202E">
      <w:pPr>
        <w:pStyle w:val="a9"/>
        <w:tabs>
          <w:tab w:val="left" w:pos="7513"/>
        </w:tabs>
        <w:suppressAutoHyphens/>
        <w:spacing w:line="276" w:lineRule="auto"/>
        <w:ind w:left="0" w:firstLine="709"/>
        <w:jc w:val="both"/>
        <w:rPr>
          <w:szCs w:val="28"/>
        </w:rPr>
      </w:pPr>
      <w:r w:rsidRPr="00C6202E">
        <w:rPr>
          <w:szCs w:val="28"/>
        </w:rPr>
        <w:t>2.</w:t>
      </w:r>
      <w:r w:rsidR="00D638EC" w:rsidRPr="00C6202E">
        <w:rPr>
          <w:szCs w:val="28"/>
        </w:rPr>
        <w:t> </w:t>
      </w:r>
      <w:r w:rsidRPr="00C6202E">
        <w:rPr>
          <w:szCs w:val="28"/>
        </w:rPr>
        <w:t xml:space="preserve">Уведомить </w:t>
      </w:r>
      <w:r w:rsidR="004855DC">
        <w:rPr>
          <w:szCs w:val="28"/>
        </w:rPr>
        <w:t>Колбасина Михаила Александровича</w:t>
      </w:r>
      <w:r w:rsidRPr="00C6202E">
        <w:rPr>
          <w:szCs w:val="28"/>
        </w:rPr>
        <w:t xml:space="preserve"> о том, что рассмотрение вопроса о</w:t>
      </w:r>
      <w:r w:rsidR="00285B8F" w:rsidRPr="00C6202E">
        <w:rPr>
          <w:szCs w:val="28"/>
        </w:rPr>
        <w:t xml:space="preserve"> е</w:t>
      </w:r>
      <w:r w:rsidR="00107B83" w:rsidRPr="00C6202E">
        <w:rPr>
          <w:szCs w:val="28"/>
        </w:rPr>
        <w:t>ё</w:t>
      </w:r>
      <w:r w:rsidRPr="00C6202E">
        <w:rPr>
          <w:szCs w:val="28"/>
        </w:rPr>
        <w:t xml:space="preserve"> регистрации планируется на заседании Территориальной избирательной комиссии </w:t>
      </w:r>
      <w:r w:rsidR="00767349" w:rsidRPr="00C6202E">
        <w:rPr>
          <w:szCs w:val="28"/>
        </w:rPr>
        <w:t xml:space="preserve">города </w:t>
      </w:r>
      <w:r w:rsidR="00370B9E" w:rsidRPr="00C6202E">
        <w:rPr>
          <w:szCs w:val="28"/>
        </w:rPr>
        <w:t>Зверево «</w:t>
      </w:r>
      <w:r w:rsidR="00107B83" w:rsidRPr="00C6202E">
        <w:rPr>
          <w:szCs w:val="28"/>
        </w:rPr>
        <w:t>05</w:t>
      </w:r>
      <w:r w:rsidR="00370B9E" w:rsidRPr="00C6202E">
        <w:rPr>
          <w:szCs w:val="28"/>
        </w:rPr>
        <w:t>»</w:t>
      </w:r>
      <w:r w:rsidR="00107B83" w:rsidRPr="00C6202E">
        <w:rPr>
          <w:szCs w:val="28"/>
        </w:rPr>
        <w:t xml:space="preserve"> августа </w:t>
      </w:r>
      <w:r w:rsidR="00370B9E" w:rsidRPr="00C6202E">
        <w:rPr>
          <w:szCs w:val="28"/>
        </w:rPr>
        <w:t>2020</w:t>
      </w:r>
      <w:r w:rsidRPr="00C6202E">
        <w:rPr>
          <w:szCs w:val="28"/>
        </w:rPr>
        <w:t xml:space="preserve"> г.</w:t>
      </w:r>
      <w:r w:rsidR="00285B8F" w:rsidRPr="00C6202E">
        <w:rPr>
          <w:szCs w:val="28"/>
        </w:rPr>
        <w:t xml:space="preserve"> в </w:t>
      </w:r>
      <w:r w:rsidR="00107B83" w:rsidRPr="00C6202E">
        <w:rPr>
          <w:szCs w:val="28"/>
        </w:rPr>
        <w:t>16</w:t>
      </w:r>
      <w:r w:rsidR="00285B8F" w:rsidRPr="00C6202E">
        <w:rPr>
          <w:szCs w:val="28"/>
        </w:rPr>
        <w:t xml:space="preserve"> часов </w:t>
      </w:r>
      <w:r w:rsidR="00107B83" w:rsidRPr="00C6202E">
        <w:rPr>
          <w:szCs w:val="28"/>
        </w:rPr>
        <w:t>00</w:t>
      </w:r>
      <w:r w:rsidR="00285B8F" w:rsidRPr="00C6202E">
        <w:rPr>
          <w:szCs w:val="28"/>
        </w:rPr>
        <w:t xml:space="preserve"> минут.</w:t>
      </w:r>
    </w:p>
    <w:p w:rsidR="008769FE" w:rsidRPr="00C6202E" w:rsidRDefault="008769FE" w:rsidP="00C6202E">
      <w:pPr>
        <w:pStyle w:val="a6"/>
        <w:tabs>
          <w:tab w:val="left" w:pos="7513"/>
        </w:tabs>
        <w:suppressAutoHyphens/>
        <w:spacing w:before="0" w:after="0" w:line="276" w:lineRule="auto"/>
        <w:ind w:right="28" w:firstLine="709"/>
        <w:jc w:val="both"/>
        <w:rPr>
          <w:b w:val="0"/>
          <w:spacing w:val="0"/>
          <w:sz w:val="28"/>
          <w:szCs w:val="28"/>
        </w:rPr>
      </w:pPr>
      <w:r w:rsidRPr="00C6202E">
        <w:rPr>
          <w:b w:val="0"/>
          <w:spacing w:val="0"/>
          <w:sz w:val="28"/>
          <w:szCs w:val="28"/>
        </w:rPr>
        <w:t>3. </w:t>
      </w:r>
      <w:r w:rsidR="000C0B44" w:rsidRPr="00C6202E">
        <w:rPr>
          <w:b w:val="0"/>
          <w:spacing w:val="0"/>
          <w:sz w:val="28"/>
          <w:szCs w:val="28"/>
        </w:rPr>
        <w:t xml:space="preserve">Направить </w:t>
      </w:r>
      <w:r w:rsidR="00492A37" w:rsidRPr="00C6202E">
        <w:rPr>
          <w:b w:val="0"/>
          <w:spacing w:val="0"/>
          <w:sz w:val="28"/>
          <w:szCs w:val="28"/>
        </w:rPr>
        <w:t xml:space="preserve">копию </w:t>
      </w:r>
      <w:r w:rsidR="000C0B44" w:rsidRPr="00C6202E">
        <w:rPr>
          <w:b w:val="0"/>
          <w:spacing w:val="0"/>
          <w:sz w:val="28"/>
          <w:szCs w:val="28"/>
        </w:rPr>
        <w:t>настояще</w:t>
      </w:r>
      <w:r w:rsidR="00492A37" w:rsidRPr="00C6202E">
        <w:rPr>
          <w:b w:val="0"/>
          <w:spacing w:val="0"/>
          <w:sz w:val="28"/>
          <w:szCs w:val="28"/>
        </w:rPr>
        <w:t>го</w:t>
      </w:r>
      <w:r w:rsidR="000C0B44" w:rsidRPr="00C6202E">
        <w:rPr>
          <w:b w:val="0"/>
          <w:spacing w:val="0"/>
          <w:sz w:val="28"/>
          <w:szCs w:val="28"/>
        </w:rPr>
        <w:t xml:space="preserve"> постановлени</w:t>
      </w:r>
      <w:r w:rsidR="00492A37" w:rsidRPr="00C6202E">
        <w:rPr>
          <w:b w:val="0"/>
          <w:spacing w:val="0"/>
          <w:sz w:val="28"/>
          <w:szCs w:val="28"/>
        </w:rPr>
        <w:t>я</w:t>
      </w:r>
      <w:r w:rsidR="000C0B44" w:rsidRPr="00C6202E">
        <w:rPr>
          <w:b w:val="0"/>
          <w:spacing w:val="0"/>
          <w:sz w:val="28"/>
          <w:szCs w:val="28"/>
        </w:rPr>
        <w:t xml:space="preserve"> </w:t>
      </w:r>
      <w:r w:rsidR="004855DC">
        <w:rPr>
          <w:b w:val="0"/>
          <w:spacing w:val="0"/>
          <w:sz w:val="28"/>
          <w:szCs w:val="28"/>
        </w:rPr>
        <w:t>Колбасину Михаилу Александровичу</w:t>
      </w:r>
      <w:bookmarkStart w:id="0" w:name="_GoBack"/>
      <w:bookmarkEnd w:id="0"/>
      <w:r w:rsidR="000C0B44" w:rsidRPr="00C6202E">
        <w:rPr>
          <w:b w:val="0"/>
          <w:spacing w:val="0"/>
          <w:sz w:val="28"/>
          <w:szCs w:val="28"/>
        </w:rPr>
        <w:t>.</w:t>
      </w:r>
    </w:p>
    <w:p w:rsidR="00285B8F" w:rsidRPr="00C6202E" w:rsidRDefault="00285B8F" w:rsidP="00C6202E">
      <w:pPr>
        <w:pStyle w:val="a9"/>
        <w:suppressAutoHyphens/>
        <w:spacing w:line="276" w:lineRule="auto"/>
        <w:ind w:left="0" w:firstLine="709"/>
        <w:jc w:val="both"/>
        <w:rPr>
          <w:szCs w:val="28"/>
        </w:rPr>
      </w:pPr>
      <w:r w:rsidRPr="00C6202E">
        <w:rPr>
          <w:szCs w:val="28"/>
        </w:rPr>
        <w:t xml:space="preserve">4. Разместить настоящее постановление на сайте Территориальной избирательной комиссии города </w:t>
      </w:r>
      <w:r w:rsidR="00370B9E" w:rsidRPr="00C6202E">
        <w:rPr>
          <w:szCs w:val="28"/>
        </w:rPr>
        <w:t>Зверево</w:t>
      </w:r>
      <w:r w:rsidRPr="00C6202E">
        <w:rPr>
          <w:szCs w:val="28"/>
        </w:rPr>
        <w:t xml:space="preserve"> в информационно-телекоммуникационной сети «Интернет».</w:t>
      </w:r>
    </w:p>
    <w:p w:rsidR="008769FE" w:rsidRPr="00C6202E" w:rsidRDefault="00285B8F" w:rsidP="00C6202E">
      <w:pPr>
        <w:pStyle w:val="a9"/>
        <w:suppressAutoHyphens/>
        <w:spacing w:line="276" w:lineRule="auto"/>
        <w:ind w:left="0" w:firstLine="709"/>
        <w:jc w:val="both"/>
        <w:rPr>
          <w:szCs w:val="28"/>
        </w:rPr>
      </w:pPr>
      <w:r w:rsidRPr="00C6202E">
        <w:rPr>
          <w:szCs w:val="28"/>
        </w:rPr>
        <w:t>5</w:t>
      </w:r>
      <w:r w:rsidR="008769FE" w:rsidRPr="00C6202E">
        <w:rPr>
          <w:szCs w:val="28"/>
        </w:rPr>
        <w:t xml:space="preserve">. Контроль за исполнением настоящего постановления возложить </w:t>
      </w:r>
      <w:r w:rsidR="008769FE" w:rsidRPr="00C6202E">
        <w:rPr>
          <w:szCs w:val="28"/>
        </w:rPr>
        <w:br/>
      </w:r>
      <w:r w:rsidR="00370B9E" w:rsidRPr="00C6202E">
        <w:rPr>
          <w:szCs w:val="28"/>
        </w:rPr>
        <w:t>на председателя территориальной избирательной комиссии Мироненко С. В.</w:t>
      </w:r>
    </w:p>
    <w:p w:rsidR="008769FE" w:rsidRPr="00C6202E" w:rsidRDefault="008769FE" w:rsidP="00C6202E">
      <w:pPr>
        <w:suppressAutoHyphens/>
        <w:spacing w:after="60" w:line="276" w:lineRule="auto"/>
        <w:rPr>
          <w:szCs w:val="28"/>
        </w:rPr>
      </w:pPr>
    </w:p>
    <w:p w:rsidR="008769FE" w:rsidRDefault="008769FE" w:rsidP="00C6202E">
      <w:pPr>
        <w:suppressAutoHyphens/>
        <w:spacing w:after="60" w:line="276" w:lineRule="auto"/>
        <w:rPr>
          <w:szCs w:val="28"/>
        </w:rPr>
      </w:pPr>
      <w:r w:rsidRPr="00C6202E">
        <w:rPr>
          <w:szCs w:val="28"/>
        </w:rPr>
        <w:t>Председатель комиссии</w:t>
      </w:r>
      <w:r w:rsidRPr="00C6202E">
        <w:rPr>
          <w:szCs w:val="28"/>
        </w:rPr>
        <w:tab/>
        <w:t xml:space="preserve">          </w:t>
      </w:r>
      <w:r w:rsidRPr="00C6202E">
        <w:rPr>
          <w:szCs w:val="28"/>
        </w:rPr>
        <w:tab/>
      </w:r>
      <w:r w:rsidR="00370B9E" w:rsidRPr="00C6202E">
        <w:rPr>
          <w:szCs w:val="28"/>
        </w:rPr>
        <w:t xml:space="preserve">                                         С. В. Мироненко</w:t>
      </w:r>
      <w:r w:rsidRPr="00C6202E">
        <w:rPr>
          <w:szCs w:val="28"/>
        </w:rPr>
        <w:tab/>
        <w:t xml:space="preserve">      </w:t>
      </w:r>
    </w:p>
    <w:p w:rsidR="00C6202E" w:rsidRPr="00C6202E" w:rsidRDefault="00C6202E" w:rsidP="00C6202E">
      <w:pPr>
        <w:suppressAutoHyphens/>
        <w:spacing w:after="60" w:line="276" w:lineRule="auto"/>
        <w:rPr>
          <w:kern w:val="28"/>
          <w:szCs w:val="28"/>
        </w:rPr>
      </w:pPr>
    </w:p>
    <w:p w:rsidR="008769FE" w:rsidRPr="00C6202E" w:rsidRDefault="008769FE" w:rsidP="00C6202E">
      <w:pPr>
        <w:pStyle w:val="a3"/>
        <w:tabs>
          <w:tab w:val="clear" w:pos="4536"/>
          <w:tab w:val="left" w:pos="6804"/>
        </w:tabs>
        <w:suppressAutoHyphens/>
        <w:spacing w:line="276" w:lineRule="auto"/>
        <w:rPr>
          <w:szCs w:val="28"/>
        </w:rPr>
      </w:pPr>
      <w:r w:rsidRPr="00C6202E">
        <w:rPr>
          <w:kern w:val="28"/>
          <w:szCs w:val="28"/>
        </w:rPr>
        <w:t>Секретарь комиссии</w:t>
      </w:r>
      <w:r w:rsidR="00370B9E" w:rsidRPr="00C6202E">
        <w:rPr>
          <w:kern w:val="28"/>
          <w:szCs w:val="28"/>
        </w:rPr>
        <w:t xml:space="preserve">                                                                 </w:t>
      </w:r>
      <w:r w:rsidR="00C6202E">
        <w:rPr>
          <w:kern w:val="28"/>
          <w:szCs w:val="28"/>
        </w:rPr>
        <w:t xml:space="preserve">   </w:t>
      </w:r>
      <w:r w:rsidR="00107B83" w:rsidRPr="00C6202E">
        <w:rPr>
          <w:kern w:val="28"/>
          <w:szCs w:val="28"/>
        </w:rPr>
        <w:t>О.Ю. Шевченко</w:t>
      </w:r>
    </w:p>
    <w:p w:rsidR="00F504A4" w:rsidRDefault="00F504A4"/>
    <w:sectPr w:rsidR="00F504A4" w:rsidSect="00452F08">
      <w:headerReference w:type="even" r:id="rId7"/>
      <w:headerReference w:type="default" r:id="rId8"/>
      <w:pgSz w:w="11906" w:h="16838"/>
      <w:pgMar w:top="1134" w:right="794" w:bottom="1134" w:left="1588" w:header="454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ECC" w:rsidRDefault="00433ECC" w:rsidP="009D2204">
      <w:r>
        <w:separator/>
      </w:r>
    </w:p>
  </w:endnote>
  <w:endnote w:type="continuationSeparator" w:id="0">
    <w:p w:rsidR="00433ECC" w:rsidRDefault="00433ECC" w:rsidP="009D2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ECC" w:rsidRDefault="00433ECC" w:rsidP="009D2204">
      <w:r>
        <w:separator/>
      </w:r>
    </w:p>
  </w:footnote>
  <w:footnote w:type="continuationSeparator" w:id="0">
    <w:p w:rsidR="00433ECC" w:rsidRDefault="00433ECC" w:rsidP="009D22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A37" w:rsidRDefault="00762B7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92A3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92A37" w:rsidRDefault="00492A3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A37" w:rsidRDefault="00762B7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92A3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855DC">
      <w:rPr>
        <w:rStyle w:val="a5"/>
        <w:noProof/>
      </w:rPr>
      <w:t>2</w:t>
    </w:r>
    <w:r>
      <w:rPr>
        <w:rStyle w:val="a5"/>
      </w:rPr>
      <w:fldChar w:fldCharType="end"/>
    </w:r>
  </w:p>
  <w:p w:rsidR="00492A37" w:rsidRDefault="00492A3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5134D5"/>
    <w:multiLevelType w:val="singleLevel"/>
    <w:tmpl w:val="52642E54"/>
    <w:lvl w:ilvl="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bCs/>
        <w:sz w:val="24"/>
        <w:szCs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9FE"/>
    <w:rsid w:val="0001142C"/>
    <w:rsid w:val="0001437F"/>
    <w:rsid w:val="0001641F"/>
    <w:rsid w:val="00034FDC"/>
    <w:rsid w:val="00036B57"/>
    <w:rsid w:val="00067F06"/>
    <w:rsid w:val="0007439E"/>
    <w:rsid w:val="00075CAE"/>
    <w:rsid w:val="000839BC"/>
    <w:rsid w:val="000C0B44"/>
    <w:rsid w:val="000C747F"/>
    <w:rsid w:val="000D3842"/>
    <w:rsid w:val="000E2B24"/>
    <w:rsid w:val="000F1D0E"/>
    <w:rsid w:val="00102D63"/>
    <w:rsid w:val="00107B83"/>
    <w:rsid w:val="00117C73"/>
    <w:rsid w:val="00146891"/>
    <w:rsid w:val="00147451"/>
    <w:rsid w:val="001514DF"/>
    <w:rsid w:val="00154058"/>
    <w:rsid w:val="00174274"/>
    <w:rsid w:val="001742ED"/>
    <w:rsid w:val="001A5CE1"/>
    <w:rsid w:val="001D2E16"/>
    <w:rsid w:val="001D6FB9"/>
    <w:rsid w:val="001E5643"/>
    <w:rsid w:val="001E71D6"/>
    <w:rsid w:val="001E7609"/>
    <w:rsid w:val="00226F69"/>
    <w:rsid w:val="0024693E"/>
    <w:rsid w:val="00246FFA"/>
    <w:rsid w:val="00260B47"/>
    <w:rsid w:val="00265131"/>
    <w:rsid w:val="00283042"/>
    <w:rsid w:val="00285B8F"/>
    <w:rsid w:val="00285FD1"/>
    <w:rsid w:val="002A649B"/>
    <w:rsid w:val="002D0A63"/>
    <w:rsid w:val="002D2BDD"/>
    <w:rsid w:val="00336F8A"/>
    <w:rsid w:val="00341E4C"/>
    <w:rsid w:val="00370B9E"/>
    <w:rsid w:val="003A34E6"/>
    <w:rsid w:val="003B7A10"/>
    <w:rsid w:val="003E6162"/>
    <w:rsid w:val="003E7DC6"/>
    <w:rsid w:val="003F2498"/>
    <w:rsid w:val="003F448B"/>
    <w:rsid w:val="00432FF6"/>
    <w:rsid w:val="00433ECC"/>
    <w:rsid w:val="004456D6"/>
    <w:rsid w:val="00452B16"/>
    <w:rsid w:val="00452F08"/>
    <w:rsid w:val="004664FD"/>
    <w:rsid w:val="00473568"/>
    <w:rsid w:val="004855DC"/>
    <w:rsid w:val="00492A37"/>
    <w:rsid w:val="004A7C0E"/>
    <w:rsid w:val="004C686E"/>
    <w:rsid w:val="00530BE5"/>
    <w:rsid w:val="005A7A20"/>
    <w:rsid w:val="005B136B"/>
    <w:rsid w:val="005F17D1"/>
    <w:rsid w:val="005F18F9"/>
    <w:rsid w:val="0064780E"/>
    <w:rsid w:val="00653FD4"/>
    <w:rsid w:val="006677E5"/>
    <w:rsid w:val="0068266C"/>
    <w:rsid w:val="00693009"/>
    <w:rsid w:val="006B5952"/>
    <w:rsid w:val="006C150E"/>
    <w:rsid w:val="006D4FDC"/>
    <w:rsid w:val="006E0EAC"/>
    <w:rsid w:val="00710757"/>
    <w:rsid w:val="00714205"/>
    <w:rsid w:val="00732CCE"/>
    <w:rsid w:val="00741478"/>
    <w:rsid w:val="007532BA"/>
    <w:rsid w:val="0075686F"/>
    <w:rsid w:val="00762B70"/>
    <w:rsid w:val="00767349"/>
    <w:rsid w:val="00774A86"/>
    <w:rsid w:val="00777D8C"/>
    <w:rsid w:val="007811DB"/>
    <w:rsid w:val="007B0722"/>
    <w:rsid w:val="007D5011"/>
    <w:rsid w:val="007E4C62"/>
    <w:rsid w:val="007E4E51"/>
    <w:rsid w:val="007E6832"/>
    <w:rsid w:val="008264DB"/>
    <w:rsid w:val="008769FE"/>
    <w:rsid w:val="008B175C"/>
    <w:rsid w:val="008C2180"/>
    <w:rsid w:val="008F5A62"/>
    <w:rsid w:val="009237C8"/>
    <w:rsid w:val="009265AD"/>
    <w:rsid w:val="009623D2"/>
    <w:rsid w:val="009B0BA9"/>
    <w:rsid w:val="009C1D35"/>
    <w:rsid w:val="009D2204"/>
    <w:rsid w:val="00A0454D"/>
    <w:rsid w:val="00A04AEC"/>
    <w:rsid w:val="00A20472"/>
    <w:rsid w:val="00A24E18"/>
    <w:rsid w:val="00A312E5"/>
    <w:rsid w:val="00A34ED6"/>
    <w:rsid w:val="00A4158E"/>
    <w:rsid w:val="00A6383A"/>
    <w:rsid w:val="00A70464"/>
    <w:rsid w:val="00A8278B"/>
    <w:rsid w:val="00AB22AA"/>
    <w:rsid w:val="00AD0932"/>
    <w:rsid w:val="00B77230"/>
    <w:rsid w:val="00B83A84"/>
    <w:rsid w:val="00B9268C"/>
    <w:rsid w:val="00BA452F"/>
    <w:rsid w:val="00BC4587"/>
    <w:rsid w:val="00C20165"/>
    <w:rsid w:val="00C319A9"/>
    <w:rsid w:val="00C359DB"/>
    <w:rsid w:val="00C43A80"/>
    <w:rsid w:val="00C545C2"/>
    <w:rsid w:val="00C6202E"/>
    <w:rsid w:val="00C909ED"/>
    <w:rsid w:val="00CB7216"/>
    <w:rsid w:val="00D638EC"/>
    <w:rsid w:val="00D63F26"/>
    <w:rsid w:val="00D901E7"/>
    <w:rsid w:val="00D94506"/>
    <w:rsid w:val="00D97FE0"/>
    <w:rsid w:val="00DA1E99"/>
    <w:rsid w:val="00DC0029"/>
    <w:rsid w:val="00DC0AFE"/>
    <w:rsid w:val="00DD0B71"/>
    <w:rsid w:val="00E1534C"/>
    <w:rsid w:val="00E34826"/>
    <w:rsid w:val="00E477B2"/>
    <w:rsid w:val="00E47F95"/>
    <w:rsid w:val="00E50DD8"/>
    <w:rsid w:val="00E61587"/>
    <w:rsid w:val="00E732B4"/>
    <w:rsid w:val="00EA0F02"/>
    <w:rsid w:val="00EB4B1D"/>
    <w:rsid w:val="00EC443F"/>
    <w:rsid w:val="00F04DA0"/>
    <w:rsid w:val="00F16434"/>
    <w:rsid w:val="00F250A5"/>
    <w:rsid w:val="00F2703F"/>
    <w:rsid w:val="00F504A4"/>
    <w:rsid w:val="00F60621"/>
    <w:rsid w:val="00F86BA7"/>
    <w:rsid w:val="00FB1EDF"/>
    <w:rsid w:val="00FD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D1EF5"/>
  <w15:docId w15:val="{AC27A019-E063-403F-9A8C-9E495C62B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9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70B9E"/>
    <w:pPr>
      <w:keepNext/>
      <w:ind w:firstLine="1134"/>
      <w:jc w:val="center"/>
      <w:outlineLvl w:val="2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769FE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8769F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8769FE"/>
  </w:style>
  <w:style w:type="paragraph" w:styleId="a6">
    <w:name w:val="Body Text"/>
    <w:basedOn w:val="a"/>
    <w:link w:val="a7"/>
    <w:rsid w:val="008769FE"/>
    <w:pPr>
      <w:spacing w:before="240" w:after="120"/>
      <w:ind w:right="1133"/>
      <w:jc w:val="center"/>
    </w:pPr>
    <w:rPr>
      <w:b/>
      <w:spacing w:val="40"/>
      <w:kern w:val="28"/>
      <w:sz w:val="32"/>
    </w:rPr>
  </w:style>
  <w:style w:type="character" w:customStyle="1" w:styleId="a7">
    <w:name w:val="Основной текст Знак"/>
    <w:basedOn w:val="a0"/>
    <w:link w:val="a6"/>
    <w:rsid w:val="008769FE"/>
    <w:rPr>
      <w:rFonts w:ascii="Times New Roman" w:eastAsia="Times New Roman" w:hAnsi="Times New Roman" w:cs="Times New Roman"/>
      <w:b/>
      <w:spacing w:val="40"/>
      <w:kern w:val="28"/>
      <w:sz w:val="32"/>
      <w:szCs w:val="20"/>
      <w:lang w:eastAsia="ru-RU"/>
    </w:rPr>
  </w:style>
  <w:style w:type="paragraph" w:styleId="a8">
    <w:name w:val="caption"/>
    <w:basedOn w:val="a"/>
    <w:next w:val="a"/>
    <w:qFormat/>
    <w:rsid w:val="008769FE"/>
    <w:pPr>
      <w:ind w:right="1134"/>
      <w:jc w:val="center"/>
    </w:pPr>
    <w:rPr>
      <w:caps/>
      <w:sz w:val="24"/>
    </w:rPr>
  </w:style>
  <w:style w:type="paragraph" w:styleId="a9">
    <w:name w:val="Body Text Indent"/>
    <w:basedOn w:val="a"/>
    <w:link w:val="aa"/>
    <w:uiPriority w:val="99"/>
    <w:unhideWhenUsed/>
    <w:rsid w:val="008769F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8769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9D220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D220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70B9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styleId="ad">
    <w:name w:val="footnote reference"/>
    <w:rsid w:val="00107B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9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User33</dc:creator>
  <cp:lastModifiedBy>ИЛЬЯ</cp:lastModifiedBy>
  <cp:revision>2</cp:revision>
  <cp:lastPrinted>2017-08-25T07:56:00Z</cp:lastPrinted>
  <dcterms:created xsi:type="dcterms:W3CDTF">2020-08-04T08:36:00Z</dcterms:created>
  <dcterms:modified xsi:type="dcterms:W3CDTF">2020-08-04T08:36:00Z</dcterms:modified>
</cp:coreProperties>
</file>