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2525165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2113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2113D">
              <w:rPr>
                <w:b/>
                <w:sz w:val="28"/>
                <w:szCs w:val="28"/>
              </w:rPr>
              <w:t>17</w:t>
            </w:r>
            <w:r>
              <w:rPr>
                <w:b/>
                <w:sz w:val="28"/>
                <w:szCs w:val="28"/>
              </w:rPr>
              <w:t xml:space="preserve"> </w:t>
            </w:r>
            <w:r w:rsidR="0082113D">
              <w:rPr>
                <w:b/>
                <w:sz w:val="28"/>
                <w:szCs w:val="28"/>
              </w:rPr>
              <w:t>мая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DC53A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2113D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</w:t>
            </w:r>
            <w:r w:rsidR="00DC53AE">
              <w:rPr>
                <w:b/>
                <w:sz w:val="28"/>
                <w:szCs w:val="28"/>
              </w:rPr>
              <w:t>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DC53AE" w:rsidP="00DC53AE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641 г.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85873" w:rsidRDefault="00DC53AE" w:rsidP="0082113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641 с правом решающего голоса Дорошевой О.В. от 16.05.2016г., выдвинутой в состав участковой избирательной комиссии </w:t>
      </w:r>
      <w:r w:rsidRPr="00DC53AE">
        <w:rPr>
          <w:rFonts w:eastAsia="Times New Roman"/>
          <w:color w:val="000000"/>
          <w:sz w:val="28"/>
          <w:szCs w:val="28"/>
          <w:lang w:eastAsia="ru-RU"/>
        </w:rPr>
        <w:t>ООО "Молодая Гвардия Единой России"</w:t>
      </w:r>
      <w:r w:rsidRPr="00DC53AE">
        <w:rPr>
          <w:rFonts w:eastAsia="Times New Roman"/>
          <w:color w:val="000000"/>
          <w:lang w:eastAsia="ru-RU"/>
        </w:rPr>
        <w:t xml:space="preserve"> </w:t>
      </w:r>
      <w:r w:rsidRPr="00DC53A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DC53AE" w:rsidRPr="0082113D" w:rsidRDefault="00DC53AE" w:rsidP="0082113D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>
        <w:rPr>
          <w:sz w:val="28"/>
          <w:szCs w:val="28"/>
        </w:rPr>
        <w:t>41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>
        <w:rPr>
          <w:sz w:val="28"/>
          <w:szCs w:val="28"/>
        </w:rPr>
        <w:t>Дорошеву Ольгу Васильевну</w:t>
      </w:r>
      <w:r w:rsidRPr="00BB3D2A">
        <w:rPr>
          <w:sz w:val="28"/>
          <w:szCs w:val="28"/>
        </w:rPr>
        <w:t>.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641 г. Зверево Ростовской области.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41E" w:rsidRDefault="0011741E" w:rsidP="00EC5CD0">
      <w:pPr>
        <w:spacing w:after="0" w:line="240" w:lineRule="auto"/>
      </w:pPr>
      <w:r>
        <w:separator/>
      </w:r>
    </w:p>
  </w:endnote>
  <w:endnote w:type="continuationSeparator" w:id="1">
    <w:p w:rsidR="0011741E" w:rsidRDefault="0011741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41E" w:rsidRDefault="0011741E" w:rsidP="00EC5CD0">
      <w:pPr>
        <w:spacing w:after="0" w:line="240" w:lineRule="auto"/>
      </w:pPr>
      <w:r>
        <w:separator/>
      </w:r>
    </w:p>
  </w:footnote>
  <w:footnote w:type="continuationSeparator" w:id="1">
    <w:p w:rsidR="0011741E" w:rsidRDefault="0011741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0C5F66"/>
    <w:rsid w:val="0011741E"/>
    <w:rsid w:val="00142F78"/>
    <w:rsid w:val="00160E2D"/>
    <w:rsid w:val="002A189A"/>
    <w:rsid w:val="0036747C"/>
    <w:rsid w:val="003F72DD"/>
    <w:rsid w:val="005203FE"/>
    <w:rsid w:val="00524E79"/>
    <w:rsid w:val="00537EA8"/>
    <w:rsid w:val="00612EF3"/>
    <w:rsid w:val="007343E8"/>
    <w:rsid w:val="007B3511"/>
    <w:rsid w:val="007F1DBB"/>
    <w:rsid w:val="00807A3B"/>
    <w:rsid w:val="0082113D"/>
    <w:rsid w:val="00880AD6"/>
    <w:rsid w:val="009B6391"/>
    <w:rsid w:val="009F49CE"/>
    <w:rsid w:val="00A13D20"/>
    <w:rsid w:val="00A75799"/>
    <w:rsid w:val="00AB2C9D"/>
    <w:rsid w:val="00B60715"/>
    <w:rsid w:val="00C05397"/>
    <w:rsid w:val="00C235B4"/>
    <w:rsid w:val="00C2367B"/>
    <w:rsid w:val="00D64200"/>
    <w:rsid w:val="00DC2E1B"/>
    <w:rsid w:val="00DC53AE"/>
    <w:rsid w:val="00E348BE"/>
    <w:rsid w:val="00E8172F"/>
    <w:rsid w:val="00E85873"/>
    <w:rsid w:val="00EC5CD0"/>
    <w:rsid w:val="00F8213D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2016-05-20T09:14:00Z</dcterms:created>
  <dcterms:modified xsi:type="dcterms:W3CDTF">2016-05-20T09:14:00Z</dcterms:modified>
</cp:coreProperties>
</file>