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9A5" w:rsidRPr="00B331B6" w:rsidRDefault="002419A5" w:rsidP="002419A5">
      <w:pPr>
        <w:jc w:val="center"/>
        <w:rPr>
          <w:rFonts w:ascii="Times New Roman" w:hAnsi="Times New Roman" w:cs="Times New Roman"/>
          <w:sz w:val="28"/>
          <w:szCs w:val="28"/>
        </w:rPr>
      </w:pPr>
    </w:p>
    <w:p w:rsidR="002419A5" w:rsidRPr="00B331B6" w:rsidRDefault="002419A5" w:rsidP="002419A5">
      <w:pPr>
        <w:pStyle w:val="3"/>
        <w:ind w:firstLine="0"/>
        <w:rPr>
          <w:sz w:val="28"/>
          <w:szCs w:val="28"/>
        </w:rPr>
      </w:pPr>
      <w:r w:rsidRPr="00B331B6">
        <w:rPr>
          <w:sz w:val="28"/>
          <w:szCs w:val="28"/>
        </w:rPr>
        <w:t>ТЕРРИТОРИАЛЬНАЯ ИЗБИРАТЕЛЬНАЯ КОМИССИЯ</w:t>
      </w:r>
    </w:p>
    <w:p w:rsidR="002419A5" w:rsidRPr="00B331B6" w:rsidRDefault="002419A5" w:rsidP="002419A5">
      <w:pPr>
        <w:pStyle w:val="3"/>
        <w:ind w:firstLine="0"/>
        <w:rPr>
          <w:sz w:val="28"/>
          <w:szCs w:val="28"/>
        </w:rPr>
      </w:pPr>
      <w:r w:rsidRPr="00B331B6">
        <w:rPr>
          <w:sz w:val="28"/>
          <w:szCs w:val="28"/>
        </w:rPr>
        <w:t xml:space="preserve"> ГОРОДА  ЗВЕРЕВО РОСТОВСКОЙ ОБЛАСТИ</w:t>
      </w:r>
    </w:p>
    <w:p w:rsidR="002419A5" w:rsidRPr="00B331B6" w:rsidRDefault="002419A5" w:rsidP="002419A5">
      <w:pPr>
        <w:rPr>
          <w:rFonts w:ascii="Times New Roman" w:hAnsi="Times New Roman" w:cs="Times New Roman"/>
          <w:sz w:val="28"/>
          <w:szCs w:val="28"/>
        </w:rPr>
      </w:pPr>
    </w:p>
    <w:tbl>
      <w:tblPr>
        <w:tblW w:w="9747" w:type="dxa"/>
        <w:tblLook w:val="01E0"/>
      </w:tblPr>
      <w:tblGrid>
        <w:gridCol w:w="1526"/>
        <w:gridCol w:w="3315"/>
        <w:gridCol w:w="3347"/>
        <w:gridCol w:w="1383"/>
        <w:gridCol w:w="176"/>
      </w:tblGrid>
      <w:tr w:rsidR="002419A5" w:rsidRPr="00B331B6" w:rsidTr="006163BA">
        <w:trPr>
          <w:gridAfter w:val="1"/>
          <w:wAfter w:w="176" w:type="dxa"/>
        </w:trPr>
        <w:tc>
          <w:tcPr>
            <w:tcW w:w="9571" w:type="dxa"/>
            <w:gridSpan w:val="4"/>
          </w:tcPr>
          <w:p w:rsidR="002419A5" w:rsidRPr="00B331B6" w:rsidRDefault="002419A5" w:rsidP="006163BA">
            <w:pPr>
              <w:jc w:val="center"/>
              <w:rPr>
                <w:rFonts w:ascii="Times New Roman" w:hAnsi="Times New Roman" w:cs="Times New Roman"/>
                <w:b/>
                <w:sz w:val="28"/>
                <w:szCs w:val="28"/>
              </w:rPr>
            </w:pPr>
            <w:r w:rsidRPr="00B331B6">
              <w:rPr>
                <w:rFonts w:ascii="Times New Roman" w:hAnsi="Times New Roman" w:cs="Times New Roman"/>
                <w:b/>
                <w:sz w:val="28"/>
                <w:szCs w:val="28"/>
              </w:rPr>
              <w:t>ПОСТАНОВЛЕНИЕ</w:t>
            </w:r>
          </w:p>
        </w:tc>
      </w:tr>
      <w:tr w:rsidR="002419A5" w:rsidRPr="00B331B6" w:rsidTr="006163BA">
        <w:trPr>
          <w:gridAfter w:val="1"/>
          <w:wAfter w:w="176" w:type="dxa"/>
        </w:trPr>
        <w:tc>
          <w:tcPr>
            <w:tcW w:w="4841" w:type="dxa"/>
            <w:gridSpan w:val="2"/>
          </w:tcPr>
          <w:p w:rsidR="002419A5" w:rsidRPr="00B331B6" w:rsidRDefault="002419A5" w:rsidP="002419A5">
            <w:pPr>
              <w:rPr>
                <w:rFonts w:ascii="Times New Roman" w:hAnsi="Times New Roman" w:cs="Times New Roman"/>
                <w:b/>
                <w:sz w:val="28"/>
                <w:szCs w:val="28"/>
                <w:highlight w:val="yellow"/>
              </w:rPr>
            </w:pPr>
            <w:r w:rsidRPr="00B331B6">
              <w:rPr>
                <w:rFonts w:ascii="Times New Roman" w:hAnsi="Times New Roman" w:cs="Times New Roman"/>
                <w:b/>
                <w:sz w:val="28"/>
                <w:szCs w:val="28"/>
              </w:rPr>
              <w:t>01 апреля 2019г.</w:t>
            </w:r>
          </w:p>
        </w:tc>
        <w:tc>
          <w:tcPr>
            <w:tcW w:w="4730" w:type="dxa"/>
            <w:gridSpan w:val="2"/>
          </w:tcPr>
          <w:p w:rsidR="002419A5" w:rsidRPr="00B331B6" w:rsidRDefault="002419A5" w:rsidP="00AD7C17">
            <w:pPr>
              <w:jc w:val="right"/>
              <w:rPr>
                <w:rFonts w:ascii="Times New Roman" w:hAnsi="Times New Roman" w:cs="Times New Roman"/>
                <w:b/>
                <w:sz w:val="28"/>
                <w:szCs w:val="28"/>
              </w:rPr>
            </w:pPr>
            <w:r w:rsidRPr="00B331B6">
              <w:rPr>
                <w:rFonts w:ascii="Times New Roman" w:hAnsi="Times New Roman" w:cs="Times New Roman"/>
                <w:b/>
                <w:sz w:val="28"/>
                <w:szCs w:val="28"/>
              </w:rPr>
              <w:t xml:space="preserve">№ </w:t>
            </w:r>
            <w:r w:rsidR="00021EB0">
              <w:rPr>
                <w:rFonts w:ascii="Times New Roman" w:hAnsi="Times New Roman" w:cs="Times New Roman"/>
                <w:b/>
                <w:sz w:val="28"/>
                <w:szCs w:val="28"/>
              </w:rPr>
              <w:t>9</w:t>
            </w:r>
            <w:r w:rsidR="00AD7C17">
              <w:rPr>
                <w:rFonts w:ascii="Times New Roman" w:hAnsi="Times New Roman" w:cs="Times New Roman"/>
                <w:b/>
                <w:sz w:val="28"/>
                <w:szCs w:val="28"/>
              </w:rPr>
              <w:t>0-3</w:t>
            </w:r>
          </w:p>
        </w:tc>
      </w:tr>
      <w:tr w:rsidR="002419A5" w:rsidRPr="00B331B6" w:rsidTr="006163BA">
        <w:trPr>
          <w:gridAfter w:val="1"/>
          <w:wAfter w:w="176" w:type="dxa"/>
        </w:trPr>
        <w:tc>
          <w:tcPr>
            <w:tcW w:w="9571" w:type="dxa"/>
            <w:gridSpan w:val="4"/>
          </w:tcPr>
          <w:p w:rsidR="002419A5" w:rsidRPr="00B331B6" w:rsidRDefault="002419A5" w:rsidP="006163BA">
            <w:pPr>
              <w:tabs>
                <w:tab w:val="left" w:pos="6750"/>
              </w:tabs>
              <w:jc w:val="center"/>
              <w:rPr>
                <w:rFonts w:ascii="Times New Roman" w:hAnsi="Times New Roman" w:cs="Times New Roman"/>
                <w:sz w:val="28"/>
                <w:szCs w:val="28"/>
              </w:rPr>
            </w:pPr>
            <w:r w:rsidRPr="00B331B6">
              <w:rPr>
                <w:rFonts w:ascii="Times New Roman" w:hAnsi="Times New Roman" w:cs="Times New Roman"/>
                <w:sz w:val="28"/>
                <w:szCs w:val="28"/>
              </w:rPr>
              <w:t>г. Зверево</w:t>
            </w:r>
          </w:p>
        </w:tc>
      </w:tr>
      <w:tr w:rsidR="002419A5" w:rsidRPr="00B331B6" w:rsidTr="006163BA">
        <w:tc>
          <w:tcPr>
            <w:tcW w:w="1526" w:type="dxa"/>
          </w:tcPr>
          <w:p w:rsidR="002419A5" w:rsidRPr="00B331B6" w:rsidRDefault="002419A5" w:rsidP="006163BA">
            <w:pPr>
              <w:tabs>
                <w:tab w:val="left" w:pos="6750"/>
              </w:tabs>
              <w:jc w:val="right"/>
              <w:rPr>
                <w:rFonts w:ascii="Times New Roman" w:hAnsi="Times New Roman" w:cs="Times New Roman"/>
                <w:sz w:val="28"/>
                <w:szCs w:val="28"/>
              </w:rPr>
            </w:pPr>
          </w:p>
        </w:tc>
        <w:tc>
          <w:tcPr>
            <w:tcW w:w="6662" w:type="dxa"/>
            <w:gridSpan w:val="2"/>
          </w:tcPr>
          <w:p w:rsidR="002419A5" w:rsidRPr="00B331B6" w:rsidRDefault="002419A5" w:rsidP="006163BA">
            <w:pPr>
              <w:jc w:val="both"/>
              <w:rPr>
                <w:rFonts w:ascii="Times New Roman" w:hAnsi="Times New Roman" w:cs="Times New Roman"/>
                <w:b/>
                <w:sz w:val="28"/>
                <w:szCs w:val="28"/>
              </w:rPr>
            </w:pPr>
            <w:r w:rsidRPr="00B331B6">
              <w:rPr>
                <w:rFonts w:ascii="Times New Roman" w:hAnsi="Times New Roman" w:cs="Times New Roman"/>
                <w:b/>
                <w:bCs/>
                <w:sz w:val="28"/>
                <w:szCs w:val="28"/>
              </w:rPr>
              <w:t>О сборе предложений для дополнительного зачисления в резерв составов участковых комиссий на территории МО "Город Зверево" Ростовской области</w:t>
            </w:r>
            <w:r w:rsidRPr="00B331B6">
              <w:rPr>
                <w:rFonts w:ascii="Times New Roman" w:hAnsi="Times New Roman" w:cs="Times New Roman"/>
                <w:b/>
                <w:sz w:val="28"/>
                <w:szCs w:val="28"/>
              </w:rPr>
              <w:t xml:space="preserve"> </w:t>
            </w:r>
          </w:p>
        </w:tc>
        <w:tc>
          <w:tcPr>
            <w:tcW w:w="1559" w:type="dxa"/>
            <w:gridSpan w:val="2"/>
          </w:tcPr>
          <w:p w:rsidR="002419A5" w:rsidRPr="00B331B6" w:rsidRDefault="002419A5" w:rsidP="006163BA">
            <w:pPr>
              <w:tabs>
                <w:tab w:val="left" w:pos="6750"/>
              </w:tabs>
              <w:jc w:val="right"/>
              <w:rPr>
                <w:rFonts w:ascii="Times New Roman" w:hAnsi="Times New Roman" w:cs="Times New Roman"/>
                <w:sz w:val="28"/>
                <w:szCs w:val="28"/>
              </w:rPr>
            </w:pPr>
          </w:p>
        </w:tc>
      </w:tr>
    </w:tbl>
    <w:p w:rsidR="002419A5" w:rsidRPr="00B331B6" w:rsidRDefault="002419A5" w:rsidP="0068785C">
      <w:pPr>
        <w:pStyle w:val="a3"/>
        <w:suppressAutoHyphens/>
        <w:spacing w:line="276" w:lineRule="auto"/>
        <w:rPr>
          <w:sz w:val="28"/>
          <w:szCs w:val="28"/>
          <w:lang w:eastAsia="en-US"/>
        </w:rPr>
      </w:pPr>
      <w:r w:rsidRPr="00FF0168">
        <w:rPr>
          <w:sz w:val="28"/>
          <w:szCs w:val="28"/>
        </w:rPr>
        <w:t xml:space="preserve">В соответствии с пунктом </w:t>
      </w:r>
      <w:r w:rsidR="00FF0168" w:rsidRPr="00FF0168">
        <w:rPr>
          <w:sz w:val="28"/>
          <w:szCs w:val="28"/>
        </w:rPr>
        <w:t>3.1</w:t>
      </w:r>
      <w:r w:rsidRPr="00FF0168">
        <w:rPr>
          <w:sz w:val="28"/>
          <w:szCs w:val="28"/>
        </w:rPr>
        <w:t xml:space="preserve"> статьи </w:t>
      </w:r>
      <w:r w:rsidR="00FF0168" w:rsidRPr="00FF0168">
        <w:rPr>
          <w:sz w:val="28"/>
          <w:szCs w:val="28"/>
        </w:rPr>
        <w:t>22</w:t>
      </w:r>
      <w:r w:rsidRPr="00FF0168">
        <w:rPr>
          <w:sz w:val="28"/>
          <w:szCs w:val="28"/>
        </w:rPr>
        <w:t xml:space="preserve"> Федерального закона</w:t>
      </w:r>
      <w:r w:rsidRPr="00FF0168">
        <w:rPr>
          <w:sz w:val="28"/>
          <w:szCs w:val="28"/>
        </w:rPr>
        <w:br/>
        <w:t>от 12.06.2002 № 67-ФЗ «Об основных гарантиях избирательных прав и права на участие в референдуме граждан Российской Федерации»,</w:t>
      </w:r>
      <w:r w:rsidR="00FF0168" w:rsidRPr="00FF0168">
        <w:rPr>
          <w:sz w:val="28"/>
          <w:szCs w:val="28"/>
        </w:rPr>
        <w:t xml:space="preserve"> пунктом</w:t>
      </w:r>
      <w:r w:rsidRPr="00FF0168">
        <w:rPr>
          <w:sz w:val="28"/>
          <w:szCs w:val="28"/>
        </w:rPr>
        <w:t xml:space="preserve"> </w:t>
      </w:r>
      <w:r w:rsidR="00FF0168" w:rsidRPr="00FF0168">
        <w:rPr>
          <w:sz w:val="28"/>
          <w:szCs w:val="28"/>
        </w:rPr>
        <w:t>11</w:t>
      </w:r>
      <w:r w:rsidRPr="00FF0168">
        <w:rPr>
          <w:sz w:val="28"/>
          <w:szCs w:val="28"/>
        </w:rPr>
        <w:t xml:space="preserve"> Порядка формирования резерва составов участковых комиссий </w:t>
      </w:r>
      <w:r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419A5" w:rsidRPr="00B331B6" w:rsidRDefault="002419A5" w:rsidP="0068785C">
      <w:pPr>
        <w:pStyle w:val="a3"/>
        <w:suppressAutoHyphens/>
        <w:spacing w:line="276" w:lineRule="auto"/>
        <w:rPr>
          <w:sz w:val="28"/>
          <w:szCs w:val="28"/>
        </w:rPr>
      </w:pPr>
    </w:p>
    <w:p w:rsidR="002419A5" w:rsidRPr="00B331B6" w:rsidRDefault="002419A5" w:rsidP="0068785C">
      <w:pPr>
        <w:tabs>
          <w:tab w:val="left" w:pos="9355"/>
        </w:tabs>
        <w:spacing w:after="0"/>
        <w:ind w:right="-5"/>
        <w:jc w:val="center"/>
        <w:rPr>
          <w:rFonts w:ascii="Times New Roman" w:hAnsi="Times New Roman" w:cs="Times New Roman"/>
          <w:sz w:val="28"/>
          <w:szCs w:val="28"/>
        </w:rPr>
      </w:pPr>
      <w:r w:rsidRPr="00B331B6">
        <w:rPr>
          <w:rFonts w:ascii="Times New Roman" w:hAnsi="Times New Roman" w:cs="Times New Roman"/>
          <w:sz w:val="28"/>
          <w:szCs w:val="28"/>
        </w:rPr>
        <w:t>Территориальная избирательная комиссия г. Зверево Ростовской области</w:t>
      </w:r>
    </w:p>
    <w:p w:rsidR="002419A5" w:rsidRPr="00B331B6" w:rsidRDefault="002419A5" w:rsidP="0068785C">
      <w:pPr>
        <w:tabs>
          <w:tab w:val="left" w:pos="9355"/>
        </w:tabs>
        <w:spacing w:after="0"/>
        <w:ind w:right="-5"/>
        <w:jc w:val="center"/>
        <w:rPr>
          <w:rFonts w:ascii="Times New Roman" w:hAnsi="Times New Roman" w:cs="Times New Roman"/>
          <w:sz w:val="28"/>
          <w:szCs w:val="28"/>
        </w:rPr>
      </w:pPr>
    </w:p>
    <w:p w:rsidR="002419A5" w:rsidRPr="00B331B6" w:rsidRDefault="002419A5" w:rsidP="002419A5">
      <w:pPr>
        <w:tabs>
          <w:tab w:val="left" w:pos="9355"/>
        </w:tabs>
        <w:spacing w:after="0" w:line="80" w:lineRule="atLeast"/>
        <w:ind w:right="-5"/>
        <w:jc w:val="center"/>
        <w:rPr>
          <w:rFonts w:ascii="Times New Roman" w:hAnsi="Times New Roman" w:cs="Times New Roman"/>
          <w:b/>
          <w:sz w:val="28"/>
          <w:szCs w:val="28"/>
        </w:rPr>
      </w:pPr>
      <w:r w:rsidRPr="00B331B6">
        <w:rPr>
          <w:rFonts w:ascii="Times New Roman" w:hAnsi="Times New Roman" w:cs="Times New Roman"/>
          <w:b/>
          <w:sz w:val="28"/>
          <w:szCs w:val="28"/>
        </w:rPr>
        <w:t>ПОСТАНОВЛЯЕТ:</w:t>
      </w:r>
    </w:p>
    <w:p w:rsidR="002419A5" w:rsidRPr="00B331B6" w:rsidRDefault="002419A5" w:rsidP="002419A5">
      <w:pPr>
        <w:tabs>
          <w:tab w:val="left" w:pos="9355"/>
        </w:tabs>
        <w:spacing w:after="0" w:line="80" w:lineRule="atLeast"/>
        <w:ind w:right="-5"/>
        <w:jc w:val="center"/>
        <w:rPr>
          <w:rFonts w:ascii="Times New Roman" w:hAnsi="Times New Roman" w:cs="Times New Roman"/>
          <w:b/>
          <w:sz w:val="28"/>
          <w:szCs w:val="28"/>
        </w:rPr>
      </w:pPr>
    </w:p>
    <w:p w:rsidR="002419A5" w:rsidRPr="00B331B6" w:rsidRDefault="002419A5" w:rsidP="002419A5">
      <w:pPr>
        <w:spacing w:line="348"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1. Объявить сбор предложений для дополнительного зачисления </w:t>
      </w:r>
      <w:r w:rsidRPr="00B331B6">
        <w:rPr>
          <w:rFonts w:ascii="Times New Roman" w:hAnsi="Times New Roman" w:cs="Times New Roman"/>
          <w:sz w:val="28"/>
          <w:szCs w:val="28"/>
        </w:rPr>
        <w:br/>
        <w:t>в резерв составов участковых комиссий на территории</w:t>
      </w:r>
      <w:bookmarkStart w:id="0" w:name="_GoBack"/>
      <w:r w:rsidRPr="00B331B6">
        <w:rPr>
          <w:rFonts w:ascii="Times New Roman" w:hAnsi="Times New Roman" w:cs="Times New Roman"/>
          <w:sz w:val="28"/>
          <w:szCs w:val="28"/>
        </w:rPr>
        <w:t xml:space="preserve"> </w:t>
      </w:r>
      <w:bookmarkEnd w:id="0"/>
      <w:r w:rsidRPr="00B331B6">
        <w:rPr>
          <w:rFonts w:ascii="Times New Roman" w:hAnsi="Times New Roman" w:cs="Times New Roman"/>
          <w:bCs/>
          <w:sz w:val="28"/>
          <w:szCs w:val="28"/>
        </w:rPr>
        <w:t xml:space="preserve">МО "Город Зверево" Ростовской области </w:t>
      </w:r>
      <w:r w:rsidRPr="00B331B6">
        <w:rPr>
          <w:rFonts w:ascii="Times New Roman" w:hAnsi="Times New Roman" w:cs="Times New Roman"/>
          <w:sz w:val="28"/>
          <w:szCs w:val="28"/>
        </w:rPr>
        <w:t xml:space="preserve">в период с </w:t>
      </w:r>
      <w:r w:rsidR="00B331B6" w:rsidRPr="00B331B6">
        <w:rPr>
          <w:rFonts w:ascii="Times New Roman" w:hAnsi="Times New Roman" w:cs="Times New Roman"/>
          <w:sz w:val="28"/>
          <w:szCs w:val="28"/>
        </w:rPr>
        <w:t>03</w:t>
      </w:r>
      <w:r w:rsidRPr="00B331B6">
        <w:rPr>
          <w:rFonts w:ascii="Times New Roman" w:hAnsi="Times New Roman" w:cs="Times New Roman"/>
          <w:sz w:val="28"/>
          <w:szCs w:val="28"/>
        </w:rPr>
        <w:t xml:space="preserve"> </w:t>
      </w:r>
      <w:r w:rsidR="00B331B6" w:rsidRPr="00B331B6">
        <w:rPr>
          <w:rFonts w:ascii="Times New Roman" w:hAnsi="Times New Roman" w:cs="Times New Roman"/>
          <w:sz w:val="28"/>
          <w:szCs w:val="28"/>
        </w:rPr>
        <w:t>апреля 2019 года по 12</w:t>
      </w:r>
      <w:r w:rsidRPr="00B331B6">
        <w:rPr>
          <w:rFonts w:ascii="Times New Roman" w:hAnsi="Times New Roman" w:cs="Times New Roman"/>
          <w:sz w:val="28"/>
          <w:szCs w:val="28"/>
        </w:rPr>
        <w:t xml:space="preserve"> </w:t>
      </w:r>
      <w:r w:rsidR="00B331B6" w:rsidRPr="00B331B6">
        <w:rPr>
          <w:rFonts w:ascii="Times New Roman" w:hAnsi="Times New Roman" w:cs="Times New Roman"/>
          <w:sz w:val="28"/>
          <w:szCs w:val="28"/>
        </w:rPr>
        <w:t>апреля 2019</w:t>
      </w:r>
      <w:r w:rsidRPr="00B331B6">
        <w:rPr>
          <w:rFonts w:ascii="Times New Roman" w:hAnsi="Times New Roman" w:cs="Times New Roman"/>
          <w:sz w:val="28"/>
          <w:szCs w:val="28"/>
        </w:rPr>
        <w:t xml:space="preserve"> года.</w:t>
      </w:r>
    </w:p>
    <w:p w:rsidR="002419A5" w:rsidRPr="00B331B6" w:rsidRDefault="002419A5" w:rsidP="002419A5">
      <w:pPr>
        <w:spacing w:line="348"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rFonts w:ascii="Times New Roman" w:hAnsi="Times New Roman" w:cs="Times New Roman"/>
          <w:bCs/>
          <w:sz w:val="28"/>
          <w:szCs w:val="28"/>
        </w:rPr>
        <w:t xml:space="preserve">МО </w:t>
      </w:r>
      <w:r w:rsidRPr="00B331B6">
        <w:rPr>
          <w:rFonts w:ascii="Times New Roman" w:hAnsi="Times New Roman" w:cs="Times New Roman"/>
          <w:bCs/>
          <w:sz w:val="28"/>
          <w:szCs w:val="28"/>
        </w:rPr>
        <w:lastRenderedPageBreak/>
        <w:t>"Город Зверево" Ростовской области</w:t>
      </w:r>
      <w:r w:rsidRPr="00B331B6">
        <w:rPr>
          <w:rFonts w:ascii="Times New Roman" w:hAnsi="Times New Roman" w:cs="Times New Roman"/>
          <w:sz w:val="28"/>
          <w:szCs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419A5" w:rsidRPr="00B331B6" w:rsidRDefault="002419A5" w:rsidP="002419A5">
      <w:pPr>
        <w:spacing w:line="324"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Pr="00B331B6">
        <w:rPr>
          <w:rFonts w:ascii="Times New Roman" w:hAnsi="Times New Roman" w:cs="Times New Roman"/>
          <w:bCs/>
          <w:sz w:val="28"/>
          <w:szCs w:val="28"/>
        </w:rPr>
        <w:t>МО "Город Зверево" Ростовской области</w:t>
      </w:r>
      <w:r w:rsidRPr="00B331B6">
        <w:rPr>
          <w:rFonts w:ascii="Times New Roman" w:hAnsi="Times New Roman" w:cs="Times New Roman"/>
          <w:sz w:val="28"/>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419A5" w:rsidRPr="00B331B6" w:rsidRDefault="002419A5" w:rsidP="002419A5">
      <w:pPr>
        <w:spacing w:line="324"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419A5" w:rsidRPr="00B331B6" w:rsidRDefault="002419A5" w:rsidP="002419A5">
      <w:pPr>
        <w:spacing w:line="360"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6. Контроль за выполнением настоящего постановления возложить </w:t>
      </w:r>
      <w:r w:rsidRPr="00B331B6">
        <w:rPr>
          <w:rFonts w:ascii="Times New Roman" w:hAnsi="Times New Roman" w:cs="Times New Roman"/>
          <w:sz w:val="28"/>
          <w:szCs w:val="28"/>
        </w:rPr>
        <w:br/>
        <w:t>на секретаря Территориальной избирательной комиссии г. Зверево Ростовской области А.О. Кузнецову.</w:t>
      </w:r>
    </w:p>
    <w:p w:rsidR="002419A5" w:rsidRDefault="002419A5" w:rsidP="002419A5">
      <w:pPr>
        <w:spacing w:after="0" w:line="80" w:lineRule="atLeast"/>
        <w:ind w:firstLine="426"/>
        <w:jc w:val="both"/>
        <w:rPr>
          <w:rFonts w:ascii="Times New Roman" w:hAnsi="Times New Roman" w:cs="Times New Roman"/>
          <w:sz w:val="28"/>
          <w:szCs w:val="28"/>
        </w:rPr>
      </w:pPr>
    </w:p>
    <w:p w:rsidR="00D5579D" w:rsidRPr="00B331B6" w:rsidRDefault="00D5579D" w:rsidP="002419A5">
      <w:pPr>
        <w:spacing w:after="0" w:line="80" w:lineRule="atLeast"/>
        <w:ind w:firstLine="426"/>
        <w:jc w:val="both"/>
        <w:rPr>
          <w:rFonts w:ascii="Times New Roman" w:hAnsi="Times New Roman" w:cs="Times New Roman"/>
          <w:sz w:val="28"/>
          <w:szCs w:val="28"/>
        </w:rPr>
      </w:pPr>
    </w:p>
    <w:p w:rsidR="002419A5" w:rsidRPr="00B331B6" w:rsidRDefault="002419A5" w:rsidP="002419A5">
      <w:pPr>
        <w:tabs>
          <w:tab w:val="left" w:pos="9355"/>
        </w:tabs>
        <w:spacing w:after="0" w:line="80" w:lineRule="atLeast"/>
        <w:ind w:right="-5"/>
        <w:jc w:val="both"/>
        <w:rPr>
          <w:rFonts w:ascii="Times New Roman" w:hAnsi="Times New Roman" w:cs="Times New Roman"/>
          <w:sz w:val="28"/>
          <w:szCs w:val="28"/>
        </w:rPr>
      </w:pPr>
      <w:r w:rsidRPr="00B331B6">
        <w:rPr>
          <w:rFonts w:ascii="Times New Roman" w:hAnsi="Times New Roman" w:cs="Times New Roman"/>
          <w:sz w:val="28"/>
          <w:szCs w:val="28"/>
        </w:rPr>
        <w:t>Председатель комиссии                                                               С.В. Мироненко</w:t>
      </w:r>
    </w:p>
    <w:p w:rsidR="002419A5" w:rsidRPr="00B331B6" w:rsidRDefault="002419A5" w:rsidP="002419A5">
      <w:pPr>
        <w:tabs>
          <w:tab w:val="left" w:pos="9355"/>
        </w:tabs>
        <w:spacing w:after="0" w:line="80" w:lineRule="atLeast"/>
        <w:ind w:right="-5"/>
        <w:jc w:val="both"/>
        <w:rPr>
          <w:rFonts w:ascii="Times New Roman" w:hAnsi="Times New Roman" w:cs="Times New Roman"/>
          <w:sz w:val="28"/>
          <w:szCs w:val="28"/>
        </w:rPr>
      </w:pPr>
    </w:p>
    <w:p w:rsidR="002419A5" w:rsidRPr="00B331B6" w:rsidRDefault="002419A5" w:rsidP="002419A5">
      <w:pPr>
        <w:spacing w:after="0" w:line="80" w:lineRule="atLeast"/>
        <w:jc w:val="both"/>
        <w:rPr>
          <w:rFonts w:ascii="Times New Roman" w:hAnsi="Times New Roman" w:cs="Times New Roman"/>
          <w:sz w:val="28"/>
          <w:szCs w:val="28"/>
        </w:rPr>
      </w:pPr>
      <w:r w:rsidRPr="00B331B6">
        <w:rPr>
          <w:rFonts w:ascii="Times New Roman" w:hAnsi="Times New Roman" w:cs="Times New Roman"/>
          <w:sz w:val="28"/>
          <w:szCs w:val="28"/>
        </w:rPr>
        <w:t>Секретарь комиссии                                                                      А.О. Кузнецова</w:t>
      </w:r>
    </w:p>
    <w:p w:rsidR="001F0E72" w:rsidRPr="00B331B6" w:rsidRDefault="001F0E72">
      <w:pPr>
        <w:rPr>
          <w:rFonts w:ascii="Times New Roman" w:hAnsi="Times New Roman" w:cs="Times New Roman"/>
          <w:sz w:val="28"/>
          <w:szCs w:val="28"/>
        </w:rPr>
      </w:pPr>
    </w:p>
    <w:p w:rsidR="00B331B6" w:rsidRDefault="00B331B6">
      <w:pPr>
        <w:rPr>
          <w:rFonts w:ascii="Times New Roman" w:hAnsi="Times New Roman" w:cs="Times New Roman"/>
          <w:sz w:val="28"/>
          <w:szCs w:val="28"/>
        </w:rPr>
      </w:pPr>
    </w:p>
    <w:p w:rsidR="00B331B6" w:rsidRPr="00B331B6" w:rsidRDefault="00B331B6">
      <w:pPr>
        <w:rPr>
          <w:rFonts w:ascii="Times New Roman" w:hAnsi="Times New Roman" w:cs="Times New Roman"/>
          <w:sz w:val="28"/>
          <w:szCs w:val="28"/>
        </w:rPr>
      </w:pPr>
    </w:p>
    <w:p w:rsidR="00B331B6" w:rsidRPr="00D5579D" w:rsidRDefault="00B331B6" w:rsidP="00D5579D">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lastRenderedPageBreak/>
        <w:t xml:space="preserve">Приложение </w:t>
      </w:r>
      <w:r w:rsidRPr="00D5579D">
        <w:rPr>
          <w:rFonts w:ascii="Times New Roman" w:hAnsi="Times New Roman" w:cs="Times New Roman"/>
          <w:color w:val="000000"/>
          <w:sz w:val="24"/>
          <w:szCs w:val="24"/>
        </w:rPr>
        <w:br/>
        <w:t>к постановлению Территориальной</w:t>
      </w:r>
    </w:p>
    <w:p w:rsidR="00B331B6" w:rsidRPr="00D5579D" w:rsidRDefault="00B331B6" w:rsidP="00D5579D">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sidR="00021EB0">
        <w:rPr>
          <w:rFonts w:ascii="Times New Roman" w:hAnsi="Times New Roman" w:cs="Times New Roman"/>
          <w:color w:val="000000"/>
          <w:sz w:val="24"/>
          <w:szCs w:val="24"/>
        </w:rPr>
        <w:t xml:space="preserve">Зверево </w:t>
      </w:r>
      <w:r w:rsidR="00021EB0">
        <w:rPr>
          <w:rFonts w:ascii="Times New Roman" w:hAnsi="Times New Roman" w:cs="Times New Roman"/>
          <w:color w:val="000000"/>
          <w:sz w:val="24"/>
          <w:szCs w:val="24"/>
        </w:rPr>
        <w:br/>
        <w:t>от 01 апреля 2019г. № 9</w:t>
      </w:r>
      <w:r w:rsidRPr="00D5579D">
        <w:rPr>
          <w:rFonts w:ascii="Times New Roman" w:hAnsi="Times New Roman" w:cs="Times New Roman"/>
          <w:color w:val="000000"/>
          <w:sz w:val="24"/>
          <w:szCs w:val="24"/>
        </w:rPr>
        <w:t>0-</w:t>
      </w:r>
      <w:r w:rsidR="00AD7C17">
        <w:rPr>
          <w:rFonts w:ascii="Times New Roman" w:hAnsi="Times New Roman" w:cs="Times New Roman"/>
          <w:color w:val="000000"/>
          <w:sz w:val="24"/>
          <w:szCs w:val="24"/>
        </w:rPr>
        <w:t>3</w:t>
      </w:r>
    </w:p>
    <w:p w:rsidR="00B331B6" w:rsidRPr="00B331B6" w:rsidRDefault="00B331B6" w:rsidP="00D5579D">
      <w:pPr>
        <w:jc w:val="right"/>
        <w:rPr>
          <w:rFonts w:ascii="Times New Roman" w:hAnsi="Times New Roman" w:cs="Times New Roman"/>
          <w:sz w:val="28"/>
          <w:szCs w:val="28"/>
        </w:rPr>
      </w:pPr>
    </w:p>
    <w:p w:rsidR="00D5579D" w:rsidRDefault="00B331B6" w:rsidP="00D5579D">
      <w:pPr>
        <w:pStyle w:val="3"/>
        <w:rPr>
          <w:sz w:val="28"/>
          <w:szCs w:val="28"/>
        </w:rPr>
      </w:pPr>
      <w:r w:rsidRPr="00B331B6">
        <w:rPr>
          <w:sz w:val="28"/>
          <w:szCs w:val="28"/>
        </w:rPr>
        <w:t xml:space="preserve">СООБЩЕНИЕ </w:t>
      </w:r>
      <w:r w:rsidR="00D5579D">
        <w:rPr>
          <w:sz w:val="28"/>
          <w:szCs w:val="28"/>
        </w:rPr>
        <w:t xml:space="preserve"> </w:t>
      </w:r>
    </w:p>
    <w:p w:rsidR="00B331B6" w:rsidRPr="00B331B6" w:rsidRDefault="00B331B6" w:rsidP="00D5579D">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B331B6" w:rsidRPr="00B331B6" w:rsidRDefault="00B331B6" w:rsidP="00B331B6">
      <w:pPr>
        <w:pStyle w:val="21"/>
        <w:ind w:firstLine="0"/>
        <w:jc w:val="center"/>
        <w:rPr>
          <w:b/>
          <w:szCs w:val="28"/>
        </w:rPr>
      </w:pPr>
    </w:p>
    <w:p w:rsidR="00B331B6" w:rsidRPr="00B331B6" w:rsidRDefault="00B331B6" w:rsidP="00B331B6">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B331B6" w:rsidRPr="00B331B6" w:rsidRDefault="00B331B6" w:rsidP="00B331B6">
      <w:pPr>
        <w:pStyle w:val="21"/>
        <w:rPr>
          <w:szCs w:val="28"/>
        </w:rPr>
      </w:pPr>
      <w:r w:rsidRPr="00B331B6">
        <w:rPr>
          <w:szCs w:val="28"/>
        </w:rPr>
        <w:t xml:space="preserve">Прием документов осуществляется в период с 03 апреля по 12 апреля 2019 года Территориальной избирательной комиссией города Зверево Ростовской области по адресу: 346311, Ростовская область, г.Зверево, ул. Обухова, 14 (здание Администрации г. Зверево, </w:t>
      </w:r>
      <w:proofErr w:type="spellStart"/>
      <w:r w:rsidRPr="00B331B6">
        <w:rPr>
          <w:szCs w:val="28"/>
        </w:rPr>
        <w:t>каб</w:t>
      </w:r>
      <w:proofErr w:type="spellEnd"/>
      <w:r w:rsidRPr="00B331B6">
        <w:rPr>
          <w:szCs w:val="28"/>
        </w:rPr>
        <w:t>. №410) контактный телефон: 8(86355)6-00-49.</w:t>
      </w:r>
    </w:p>
    <w:p w:rsidR="00B331B6" w:rsidRPr="00B331B6" w:rsidRDefault="00B331B6" w:rsidP="00B331B6">
      <w:pPr>
        <w:pStyle w:val="21"/>
        <w:ind w:firstLine="0"/>
        <w:rPr>
          <w:szCs w:val="28"/>
        </w:rPr>
      </w:pPr>
    </w:p>
    <w:p w:rsidR="00B331B6" w:rsidRPr="00B331B6" w:rsidRDefault="00B331B6" w:rsidP="00B331B6">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B331B6" w:rsidRPr="00B331B6" w:rsidRDefault="00B331B6" w:rsidP="00B331B6">
      <w:pPr>
        <w:pStyle w:val="21"/>
        <w:ind w:left="-284"/>
        <w:jc w:val="center"/>
        <w:rPr>
          <w:b/>
          <w:szCs w:val="28"/>
        </w:rPr>
      </w:pPr>
    </w:p>
    <w:p w:rsidR="00B331B6" w:rsidRPr="00B331B6" w:rsidRDefault="00B331B6" w:rsidP="00B331B6">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w:t>
      </w:r>
      <w:proofErr w:type="spellStart"/>
      <w:r w:rsidRPr="00B331B6">
        <w:rPr>
          <w:szCs w:val="28"/>
        </w:rPr>
        <w:t>з</w:t>
      </w:r>
      <w:proofErr w:type="spellEnd"/>
      <w:r w:rsidRPr="00B331B6">
        <w:rPr>
          <w:szCs w:val="28"/>
        </w:rPr>
        <w:t>»,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B331B6" w:rsidRPr="00B331B6" w:rsidRDefault="00B331B6" w:rsidP="00B331B6">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B331B6" w:rsidRPr="00B331B6" w:rsidRDefault="00B331B6" w:rsidP="00B331B6">
      <w:pPr>
        <w:pStyle w:val="21"/>
        <w:ind w:firstLine="0"/>
        <w:rPr>
          <w:szCs w:val="28"/>
        </w:rPr>
      </w:pPr>
    </w:p>
    <w:p w:rsidR="00B331B6" w:rsidRPr="00B331B6" w:rsidRDefault="00B331B6" w:rsidP="00B331B6">
      <w:pPr>
        <w:pStyle w:val="21"/>
        <w:ind w:left="-284"/>
        <w:jc w:val="center"/>
        <w:rPr>
          <w:b/>
          <w:szCs w:val="28"/>
        </w:rPr>
      </w:pPr>
      <w:r w:rsidRPr="00B331B6">
        <w:rPr>
          <w:b/>
          <w:szCs w:val="28"/>
        </w:rPr>
        <w:t>Перечень документов,</w:t>
      </w:r>
    </w:p>
    <w:p w:rsidR="00B331B6" w:rsidRPr="00B331B6" w:rsidRDefault="00B331B6" w:rsidP="00B331B6">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B331B6" w:rsidRPr="00B331B6" w:rsidRDefault="00B331B6" w:rsidP="00B331B6">
      <w:pPr>
        <w:pStyle w:val="21"/>
        <w:ind w:left="-284"/>
        <w:jc w:val="center"/>
        <w:rPr>
          <w:szCs w:val="28"/>
        </w:rPr>
      </w:pPr>
    </w:p>
    <w:p w:rsidR="00B331B6" w:rsidRPr="00D5579D" w:rsidRDefault="00B331B6" w:rsidP="00B331B6">
      <w:pPr>
        <w:pStyle w:val="21"/>
        <w:ind w:left="-284"/>
        <w:rPr>
          <w:b/>
          <w:szCs w:val="28"/>
        </w:rPr>
      </w:pPr>
      <w:r w:rsidRPr="00D5579D">
        <w:rPr>
          <w:b/>
          <w:szCs w:val="28"/>
        </w:rPr>
        <w:t>Всеми субъектами права предложения  кандидатур должны быть представлены:</w:t>
      </w:r>
    </w:p>
    <w:p w:rsidR="00B331B6" w:rsidRPr="00B331B6" w:rsidRDefault="00B331B6" w:rsidP="00B331B6">
      <w:pPr>
        <w:pStyle w:val="21"/>
        <w:ind w:left="-284"/>
        <w:jc w:val="center"/>
        <w:rPr>
          <w:szCs w:val="28"/>
        </w:rPr>
      </w:pPr>
    </w:p>
    <w:p w:rsidR="00B331B6" w:rsidRPr="00B331B6" w:rsidRDefault="00B331B6" w:rsidP="00B331B6">
      <w:pPr>
        <w:tabs>
          <w:tab w:val="left" w:pos="567"/>
        </w:tabs>
        <w:autoSpaceDE w:val="0"/>
        <w:autoSpaceDN w:val="0"/>
        <w:adjustRightInd w:val="0"/>
        <w:ind w:firstLine="851"/>
        <w:jc w:val="both"/>
        <w:rPr>
          <w:rFonts w:ascii="Times New Roman" w:hAnsi="Times New Roman" w:cs="Times New Roman"/>
          <w:sz w:val="28"/>
          <w:szCs w:val="28"/>
        </w:rPr>
      </w:pPr>
      <w:r w:rsidRPr="00B331B6">
        <w:rPr>
          <w:rFonts w:ascii="Times New Roman" w:hAnsi="Times New Roman" w:cs="Times New Roman"/>
          <w:sz w:val="28"/>
          <w:szCs w:val="28"/>
        </w:rPr>
        <w:lastRenderedPageBreak/>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B331B6" w:rsidRPr="00B331B6" w:rsidRDefault="00B331B6" w:rsidP="00B331B6">
      <w:pPr>
        <w:tabs>
          <w:tab w:val="left" w:pos="567"/>
        </w:tabs>
        <w:autoSpaceDE w:val="0"/>
        <w:autoSpaceDN w:val="0"/>
        <w:adjustRightInd w:val="0"/>
        <w:ind w:firstLine="851"/>
        <w:jc w:val="both"/>
        <w:rPr>
          <w:rFonts w:ascii="Times New Roman" w:hAnsi="Times New Roman" w:cs="Times New Roman"/>
          <w:sz w:val="28"/>
          <w:szCs w:val="28"/>
        </w:rPr>
      </w:pPr>
      <w:r w:rsidRPr="00B331B6">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rFonts w:ascii="Times New Roman" w:hAnsi="Times New Roman" w:cs="Times New Roman"/>
          <w:sz w:val="28"/>
          <w:szCs w:val="28"/>
        </w:rPr>
        <w:br/>
        <w:t>в резерв составов участковых комиссий.</w:t>
      </w:r>
    </w:p>
    <w:p w:rsidR="00B331B6" w:rsidRPr="00B331B6" w:rsidRDefault="00B331B6" w:rsidP="00B331B6">
      <w:pPr>
        <w:autoSpaceDE w:val="0"/>
        <w:autoSpaceDN w:val="0"/>
        <w:adjustRightInd w:val="0"/>
        <w:ind w:firstLine="708"/>
        <w:jc w:val="both"/>
        <w:rPr>
          <w:rFonts w:ascii="Times New Roman" w:hAnsi="Times New Roman" w:cs="Times New Roman"/>
          <w:sz w:val="28"/>
          <w:szCs w:val="28"/>
        </w:rPr>
      </w:pPr>
      <w:r w:rsidRPr="00B331B6">
        <w:rPr>
          <w:rFonts w:ascii="Times New Roman" w:hAnsi="Times New Roman" w:cs="Times New Roman"/>
          <w:sz w:val="28"/>
          <w:szCs w:val="28"/>
        </w:rPr>
        <w:t>С целью оперативной работы при назначении предложенных кандидатур</w:t>
      </w:r>
      <w:r>
        <w:rPr>
          <w:rFonts w:ascii="Times New Roman" w:hAnsi="Times New Roman" w:cs="Times New Roman"/>
          <w:sz w:val="28"/>
          <w:szCs w:val="28"/>
        </w:rPr>
        <w:t xml:space="preserve"> </w:t>
      </w:r>
      <w:r w:rsidRPr="00B331B6">
        <w:rPr>
          <w:rFonts w:ascii="Times New Roman" w:hAnsi="Times New Roman" w:cs="Times New Roman"/>
          <w:sz w:val="28"/>
          <w:szCs w:val="28"/>
        </w:rPr>
        <w:t>в составы участковых комиссий рекомендуется представить следующие документы:</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1. Две фотографии лица, предлагаемого в резерв составов участковых комиссий, размером 3х4 см  (без уголка).</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rFonts w:ascii="Times New Roman" w:hAnsi="Times New Roman" w:cs="Times New Roman"/>
          <w:sz w:val="28"/>
          <w:szCs w:val="28"/>
        </w:rPr>
        <w:t xml:space="preserve">его сведения о роде занятий, то </w:t>
      </w:r>
      <w:r w:rsidRPr="00B331B6">
        <w:rPr>
          <w:rFonts w:ascii="Times New Roman" w:hAnsi="Times New Roman" w:cs="Times New Roman"/>
          <w:sz w:val="28"/>
          <w:szCs w:val="28"/>
        </w:rPr>
        <w:t>есть</w:t>
      </w:r>
      <w:r>
        <w:rPr>
          <w:rFonts w:ascii="Times New Roman" w:hAnsi="Times New Roman" w:cs="Times New Roman"/>
          <w:sz w:val="28"/>
          <w:szCs w:val="28"/>
        </w:rPr>
        <w:t xml:space="preserve"> </w:t>
      </w:r>
      <w:r w:rsidRPr="00B331B6">
        <w:rPr>
          <w:rFonts w:ascii="Times New Roman" w:hAnsi="Times New Roman" w:cs="Times New Roman"/>
          <w:sz w:val="28"/>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i/>
          <w:sz w:val="28"/>
          <w:szCs w:val="28"/>
        </w:rPr>
        <w:t>Примечание.</w:t>
      </w:r>
      <w:r w:rsidRPr="00B331B6">
        <w:rPr>
          <w:rFonts w:ascii="Times New Roman" w:hAnsi="Times New Roman" w:cs="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3. Копии документов, подтверждающих указанные в письменном согласии сведения об образовании.</w:t>
      </w:r>
    </w:p>
    <w:p w:rsidR="00B331B6" w:rsidRPr="00D5579D" w:rsidRDefault="00B331B6" w:rsidP="00B331B6">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политических партий, их региональных отделений, иных структурных подразделений: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bookmarkStart w:id="1" w:name="Par4"/>
      <w:bookmarkEnd w:id="1"/>
      <w:r w:rsidRPr="00B331B6">
        <w:rPr>
          <w:rFonts w:ascii="Times New Roman" w:hAnsi="Times New Roman" w:cs="Times New Roman"/>
          <w:sz w:val="28"/>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w:t>
      </w:r>
      <w:r w:rsidRPr="00B331B6">
        <w:rPr>
          <w:rFonts w:ascii="Times New Roman" w:hAnsi="Times New Roman" w:cs="Times New Roman"/>
          <w:sz w:val="28"/>
          <w:szCs w:val="28"/>
        </w:rPr>
        <w:lastRenderedPageBreak/>
        <w:t xml:space="preserve">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00D5579D">
        <w:rPr>
          <w:rFonts w:ascii="Times New Roman" w:hAnsi="Times New Roman" w:cs="Times New Roman"/>
          <w:sz w:val="28"/>
          <w:szCs w:val="28"/>
        </w:rPr>
        <w:t xml:space="preserve"> </w:t>
      </w:r>
      <w:r w:rsidRPr="00B331B6">
        <w:rPr>
          <w:rFonts w:ascii="Times New Roman" w:hAnsi="Times New Roman" w:cs="Times New Roman"/>
          <w:sz w:val="28"/>
          <w:szCs w:val="28"/>
        </w:rPr>
        <w:t>о делегировании указанных полномочий, оформленное в соответствии с требованиями устава.</w:t>
      </w:r>
    </w:p>
    <w:p w:rsidR="00B331B6" w:rsidRPr="00D5579D" w:rsidRDefault="00B331B6" w:rsidP="00D5579D">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иных общественных объединений: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 xml:space="preserve">1. Нотариально удостоверенная или заверенная уполномоченным </w:t>
      </w:r>
      <w:r w:rsidRPr="00B331B6">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rFonts w:ascii="Times New Roman" w:hAnsi="Times New Roman" w:cs="Times New Roman"/>
          <w:color w:val="000000"/>
          <w:sz w:val="28"/>
          <w:szCs w:val="28"/>
        </w:rPr>
        <w:t>пункте 2</w:t>
      </w:r>
      <w:r w:rsidRPr="00B331B6">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D5579D">
        <w:rPr>
          <w:rFonts w:ascii="Times New Roman" w:hAnsi="Times New Roman" w:cs="Times New Roman"/>
          <w:sz w:val="28"/>
          <w:szCs w:val="28"/>
        </w:rPr>
        <w:t xml:space="preserve"> </w:t>
      </w:r>
      <w:r w:rsidRPr="00B331B6">
        <w:rPr>
          <w:rFonts w:ascii="Times New Roman" w:hAnsi="Times New Roman" w:cs="Times New Roman"/>
          <w:sz w:val="28"/>
          <w:szCs w:val="28"/>
        </w:rPr>
        <w:t>о внесении предложений в резерв составов участковых комиссий.</w:t>
      </w:r>
    </w:p>
    <w:p w:rsidR="00B331B6" w:rsidRPr="00D5579D" w:rsidRDefault="00B331B6" w:rsidP="00D5579D">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иных субъектов права предложения кандидатур в резерв составов участковых комиссий: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B331B6" w:rsidRPr="00B331B6" w:rsidRDefault="00B331B6" w:rsidP="00B331B6">
      <w:pPr>
        <w:autoSpaceDE w:val="0"/>
        <w:autoSpaceDN w:val="0"/>
        <w:adjustRightInd w:val="0"/>
        <w:jc w:val="both"/>
        <w:rPr>
          <w:rFonts w:ascii="Times New Roman" w:hAnsi="Times New Roman" w:cs="Times New Roman"/>
          <w:sz w:val="28"/>
          <w:szCs w:val="28"/>
        </w:rPr>
      </w:pPr>
    </w:p>
    <w:p w:rsidR="00B331B6" w:rsidRPr="00B331B6" w:rsidRDefault="00B331B6">
      <w:pPr>
        <w:rPr>
          <w:rFonts w:ascii="Times New Roman" w:hAnsi="Times New Roman" w:cs="Times New Roman"/>
          <w:sz w:val="28"/>
          <w:szCs w:val="28"/>
        </w:rPr>
      </w:pPr>
    </w:p>
    <w:sectPr w:rsidR="00B331B6" w:rsidRPr="00B331B6" w:rsidSect="00D84C34">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defaultTabStop w:val="708"/>
  <w:characterSpacingControl w:val="doNotCompress"/>
  <w:compat>
    <w:useFELayout/>
  </w:compat>
  <w:rsids>
    <w:rsidRoot w:val="002419A5"/>
    <w:rsid w:val="00021EB0"/>
    <w:rsid w:val="001F0E72"/>
    <w:rsid w:val="002419A5"/>
    <w:rsid w:val="003F1746"/>
    <w:rsid w:val="003F6180"/>
    <w:rsid w:val="0068785C"/>
    <w:rsid w:val="007816D8"/>
    <w:rsid w:val="00835D8B"/>
    <w:rsid w:val="00AD7C17"/>
    <w:rsid w:val="00B331B6"/>
    <w:rsid w:val="00C2704C"/>
    <w:rsid w:val="00D5579D"/>
    <w:rsid w:val="00FF01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746"/>
  </w:style>
  <w:style w:type="paragraph" w:styleId="3">
    <w:name w:val="heading 3"/>
    <w:basedOn w:val="a"/>
    <w:next w:val="a"/>
    <w:link w:val="30"/>
    <w:uiPriority w:val="9"/>
    <w:qFormat/>
    <w:rsid w:val="002419A5"/>
    <w:pPr>
      <w:keepNext/>
      <w:spacing w:after="0" w:line="240" w:lineRule="auto"/>
      <w:ind w:firstLine="1134"/>
      <w:jc w:val="center"/>
      <w:outlineLvl w:val="2"/>
    </w:pPr>
    <w:rPr>
      <w:rFonts w:ascii="Times New Roman" w:eastAsia="Times New Roman" w:hAnsi="Times New Roman" w:cs="Times New Roman"/>
      <w:b/>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419A5"/>
    <w:rPr>
      <w:rFonts w:ascii="Times New Roman" w:eastAsia="Times New Roman" w:hAnsi="Times New Roman" w:cs="Times New Roman"/>
      <w:b/>
      <w:sz w:val="26"/>
      <w:szCs w:val="20"/>
    </w:rPr>
  </w:style>
  <w:style w:type="paragraph" w:customStyle="1" w:styleId="a3">
    <w:name w:val="Рабочий"/>
    <w:basedOn w:val="a"/>
    <w:rsid w:val="002419A5"/>
    <w:pPr>
      <w:spacing w:after="0" w:line="360" w:lineRule="auto"/>
      <w:ind w:firstLine="709"/>
      <w:jc w:val="both"/>
    </w:pPr>
    <w:rPr>
      <w:rFonts w:ascii="Times New Roman" w:eastAsia="Times New Roman" w:hAnsi="Times New Roman" w:cs="Times New Roman"/>
      <w:sz w:val="24"/>
      <w:szCs w:val="20"/>
    </w:rPr>
  </w:style>
  <w:style w:type="paragraph" w:customStyle="1" w:styleId="21">
    <w:name w:val="Основной текст 21"/>
    <w:basedOn w:val="a"/>
    <w:rsid w:val="00B331B6"/>
    <w:pPr>
      <w:overflowPunct w:val="0"/>
      <w:autoSpaceDE w:val="0"/>
      <w:autoSpaceDN w:val="0"/>
      <w:adjustRightInd w:val="0"/>
      <w:spacing w:after="0" w:line="240" w:lineRule="auto"/>
      <w:ind w:firstLine="540"/>
      <w:jc w:val="both"/>
      <w:textAlignment w:val="baseline"/>
    </w:pPr>
    <w:rPr>
      <w:rFonts w:ascii="Times New Roman" w:eastAsia="Times New Roman" w:hAnsi="Times New Roman" w:cs="Times New Roman"/>
      <w:sz w:val="28"/>
      <w:szCs w:val="20"/>
    </w:rPr>
  </w:style>
  <w:style w:type="paragraph" w:customStyle="1" w:styleId="ConsPlusNonformat">
    <w:name w:val="ConsPlusNonformat"/>
    <w:rsid w:val="00B331B6"/>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1370</Words>
  <Characters>7814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c:creator>
  <cp:keywords/>
  <dc:description/>
  <cp:lastModifiedBy>Ad</cp:lastModifiedBy>
  <cp:revision>8</cp:revision>
  <dcterms:created xsi:type="dcterms:W3CDTF">2019-03-28T07:47:00Z</dcterms:created>
  <dcterms:modified xsi:type="dcterms:W3CDTF">2019-05-13T07:50:00Z</dcterms:modified>
</cp:coreProperties>
</file>