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9A60E5">
              <w:rPr>
                <w:b/>
                <w:szCs w:val="28"/>
              </w:rPr>
              <w:t>148-8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9A60E5">
              <w:rPr>
                <w:b/>
                <w:szCs w:val="28"/>
              </w:rPr>
              <w:t>8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9A60E5">
        <w:rPr>
          <w:szCs w:val="28"/>
        </w:rPr>
        <w:t>8</w:t>
      </w:r>
      <w:r w:rsidR="00A46C26">
        <w:rPr>
          <w:szCs w:val="28"/>
        </w:rPr>
        <w:t>:</w:t>
      </w:r>
    </w:p>
    <w:p w:rsidR="00A46C26" w:rsidRPr="00BB300C" w:rsidRDefault="009A60E5" w:rsidP="005721AE">
      <w:pPr>
        <w:spacing w:line="360" w:lineRule="auto"/>
        <w:ind w:firstLine="709"/>
        <w:jc w:val="both"/>
        <w:rPr>
          <w:szCs w:val="28"/>
        </w:rPr>
      </w:pPr>
      <w:r w:rsidRPr="009A60E5">
        <w:rPr>
          <w:szCs w:val="28"/>
        </w:rPr>
        <w:t>Волошина Андрея Борисовича, 11.05.1972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421" w:rsidRDefault="00424421" w:rsidP="00F92C75">
      <w:r>
        <w:separator/>
      </w:r>
    </w:p>
  </w:endnote>
  <w:endnote w:type="continuationSeparator" w:id="0">
    <w:p w:rsidR="00424421" w:rsidRDefault="0042442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421" w:rsidRDefault="00424421" w:rsidP="00F92C75">
      <w:r>
        <w:separator/>
      </w:r>
    </w:p>
  </w:footnote>
  <w:footnote w:type="continuationSeparator" w:id="0">
    <w:p w:rsidR="00424421" w:rsidRDefault="0042442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60E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24421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A60E5"/>
    <w:rsid w:val="009B0BA9"/>
    <w:rsid w:val="009B29D2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AAD7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2020-09-17T07:02:00Z</dcterms:created>
  <dcterms:modified xsi:type="dcterms:W3CDTF">2020-09-17T07:02:00Z</dcterms:modified>
</cp:coreProperties>
</file>