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A09CA" w:rsidRDefault="00EA09CA" w:rsidP="00EA09CA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A09CA" w:rsidRDefault="00EA09CA" w:rsidP="00EA09CA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EA09CA" w:rsidRDefault="00EA09CA" w:rsidP="004E1088">
            <w:pPr>
              <w:jc w:val="center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4557" w:type="dxa"/>
          </w:tcPr>
          <w:p w:rsidR="00EA09CA" w:rsidRPr="005D12D2" w:rsidRDefault="00FD69D1" w:rsidP="004E1088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16.09</w:t>
            </w:r>
            <w:r w:rsidR="00B800A8">
              <w:rPr>
                <w:b/>
                <w:szCs w:val="28"/>
              </w:rPr>
              <w:t>.</w:t>
            </w:r>
            <w:r w:rsidR="00EA09CA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21</w:t>
            </w:r>
            <w:r w:rsidR="00EA09CA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EA09CA" w:rsidRDefault="00EA09CA" w:rsidP="004E1088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 xml:space="preserve">№ </w:t>
            </w:r>
            <w:r w:rsidR="00FD69D1">
              <w:rPr>
                <w:b/>
                <w:szCs w:val="28"/>
              </w:rPr>
              <w:t>17</w:t>
            </w:r>
            <w:r w:rsidR="00B800A8">
              <w:rPr>
                <w:b/>
                <w:szCs w:val="28"/>
              </w:rPr>
              <w:t>-2</w:t>
            </w:r>
          </w:p>
        </w:tc>
      </w:tr>
      <w:tr w:rsidR="00EA09CA" w:rsidTr="004E1088">
        <w:tc>
          <w:tcPr>
            <w:tcW w:w="4557" w:type="dxa"/>
          </w:tcPr>
          <w:p w:rsidR="00EA09CA" w:rsidRDefault="00EA09CA" w:rsidP="004E1088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EA09CA" w:rsidRPr="00110631" w:rsidRDefault="00EA09CA" w:rsidP="004E1088">
            <w:pPr>
              <w:jc w:val="right"/>
              <w:rPr>
                <w:b/>
                <w:szCs w:val="28"/>
              </w:rPr>
            </w:pPr>
          </w:p>
        </w:tc>
      </w:tr>
      <w:tr w:rsidR="00EA09CA" w:rsidTr="004E1088">
        <w:tc>
          <w:tcPr>
            <w:tcW w:w="9571" w:type="dxa"/>
            <w:gridSpan w:val="2"/>
          </w:tcPr>
          <w:p w:rsidR="00EA09CA" w:rsidRDefault="00EA09CA" w:rsidP="004E1088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3820B5">
            <w:pPr>
              <w:suppressAutoHyphens/>
              <w:jc w:val="both"/>
              <w:rPr>
                <w:b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>, используемых на выборах</w:t>
            </w:r>
            <w:r w:rsidR="00EA09CA">
              <w:rPr>
                <w:b/>
                <w:szCs w:val="28"/>
              </w:rPr>
              <w:t xml:space="preserve"> депутатов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EA09CA">
              <w:rPr>
                <w:b/>
              </w:rPr>
              <w:t>Зверевской городской Думы седьмого созыва</w:t>
            </w:r>
          </w:p>
          <w:p w:rsidR="00FD69D1" w:rsidRDefault="00FD69D1" w:rsidP="003820B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F785A" w:rsidRDefault="00FD69D1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FD69D1">
        <w:rPr>
          <w:b w:val="0"/>
          <w:spacing w:val="0"/>
          <w:sz w:val="28"/>
        </w:rPr>
        <w:t>На основании</w:t>
      </w:r>
      <w:r>
        <w:rPr>
          <w:b w:val="0"/>
          <w:spacing w:val="0"/>
          <w:sz w:val="28"/>
        </w:rPr>
        <w:t xml:space="preserve"> пункта 6</w:t>
      </w:r>
      <w:r w:rsidRPr="00FD69D1">
        <w:rPr>
          <w:b w:val="0"/>
          <w:spacing w:val="0"/>
          <w:sz w:val="28"/>
        </w:rPr>
        <w:t xml:space="preserve"> статьи </w:t>
      </w:r>
      <w:r>
        <w:rPr>
          <w:b w:val="0"/>
          <w:spacing w:val="0"/>
          <w:sz w:val="28"/>
        </w:rPr>
        <w:t>83</w:t>
      </w:r>
      <w:r w:rsidRPr="00FD69D1">
        <w:rPr>
          <w:b w:val="0"/>
          <w:spacing w:val="0"/>
          <w:sz w:val="28"/>
        </w:rPr>
        <w:t xml:space="preserve"> Федерального закона от 22.02.2014 № 20 «О выборах депутатов Государственной Думы Федерального Собрания Российской Федерации»</w:t>
      </w: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223C49" w:rsidRDefault="00223C49" w:rsidP="00EA09CA">
      <w:pPr>
        <w:pStyle w:val="a9"/>
        <w:suppressAutoHyphens/>
        <w:spacing w:before="0" w:line="276" w:lineRule="auto"/>
        <w:ind w:left="0"/>
        <w:jc w:val="both"/>
        <w:rPr>
          <w:szCs w:val="28"/>
        </w:rPr>
      </w:pP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</w:t>
      </w:r>
      <w:r w:rsidR="00CF2D55" w:rsidRPr="00EA09CA">
        <w:rPr>
          <w:szCs w:val="28"/>
        </w:rPr>
        <w:t xml:space="preserve">голосования, используемых на избирательных участках на выборах </w:t>
      </w:r>
      <w:r w:rsidR="00FD69D1">
        <w:rPr>
          <w:szCs w:val="28"/>
        </w:rPr>
        <w:t xml:space="preserve">депутатов </w:t>
      </w:r>
      <w:r w:rsidR="00FD69D1" w:rsidRPr="00FD69D1">
        <w:t>Государственной Думы Федерального Собрания Российской Федерации</w:t>
      </w:r>
      <w:r w:rsidR="00FD69D1">
        <w:t xml:space="preserve"> восьмого созыва</w:t>
      </w:r>
      <w:r w:rsidR="00CF2D55" w:rsidRPr="00EA09CA">
        <w:rPr>
          <w:szCs w:val="28"/>
        </w:rPr>
        <w:t xml:space="preserve">, </w:t>
      </w:r>
      <w:r w:rsidRPr="00EA09CA">
        <w:rPr>
          <w:szCs w:val="28"/>
        </w:rPr>
        <w:t>согласно приложению</w:t>
      </w:r>
      <w:r w:rsidR="00167179" w:rsidRPr="00EA09CA">
        <w:rPr>
          <w:szCs w:val="28"/>
        </w:rPr>
        <w:t>.</w:t>
      </w:r>
    </w:p>
    <w:p w:rsidR="00167179" w:rsidRDefault="00542EDA" w:rsidP="00EA09CA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</w:t>
      </w:r>
      <w:r w:rsidR="00167179" w:rsidRPr="00EA09CA">
        <w:rPr>
          <w:szCs w:val="28"/>
        </w:rPr>
        <w:t xml:space="preserve">настоящее постановление </w:t>
      </w:r>
      <w:r w:rsidR="007703E7" w:rsidRPr="00EA09CA">
        <w:rPr>
          <w:szCs w:val="28"/>
        </w:rPr>
        <w:t>в</w:t>
      </w:r>
      <w:r w:rsidR="00167179" w:rsidRPr="00EA09CA">
        <w:rPr>
          <w:szCs w:val="28"/>
        </w:rPr>
        <w:t xml:space="preserve"> участковы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избирательны</w:t>
      </w:r>
      <w:r w:rsidR="007703E7" w:rsidRPr="00EA09CA">
        <w:rPr>
          <w:szCs w:val="28"/>
        </w:rPr>
        <w:t>е</w:t>
      </w:r>
      <w:r w:rsidR="00167179" w:rsidRPr="00EA09CA">
        <w:rPr>
          <w:szCs w:val="28"/>
        </w:rPr>
        <w:t xml:space="preserve"> ко</w:t>
      </w:r>
      <w:r w:rsidR="007703E7" w:rsidRPr="00EA09CA">
        <w:rPr>
          <w:szCs w:val="28"/>
        </w:rPr>
        <w:t>миссии, участвующие в подготовке и проведении выборов</w:t>
      </w:r>
      <w:r w:rsidRPr="00EA09CA">
        <w:rPr>
          <w:szCs w:val="28"/>
        </w:rPr>
        <w:t xml:space="preserve"> </w:t>
      </w:r>
      <w:r w:rsidR="00FD69D1" w:rsidRPr="00FD69D1">
        <w:rPr>
          <w:szCs w:val="28"/>
        </w:rPr>
        <w:t>депутатов Государственной Думы Федерального Собрания Российской Федерации</w:t>
      </w:r>
      <w:r w:rsidR="00FD69D1">
        <w:rPr>
          <w:szCs w:val="28"/>
        </w:rPr>
        <w:t xml:space="preserve"> восьмого</w:t>
      </w:r>
      <w:r w:rsidR="00EA09CA" w:rsidRPr="00EA09CA">
        <w:t xml:space="preserve"> созыва</w:t>
      </w:r>
      <w:r w:rsidR="00167179" w:rsidRPr="00EA09CA">
        <w:rPr>
          <w:szCs w:val="28"/>
        </w:rPr>
        <w:t>.</w:t>
      </w:r>
    </w:p>
    <w:p w:rsidR="00EA28E7" w:rsidRDefault="00542EDA" w:rsidP="00EA09CA">
      <w:pPr>
        <w:pStyle w:val="ad"/>
        <w:spacing w:line="276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EA09CA">
        <w:t xml:space="preserve">города Зверево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EA09CA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EA09CA">
        <w:rPr>
          <w:b w:val="0"/>
          <w:spacing w:val="0"/>
          <w:sz w:val="28"/>
        </w:rPr>
        <w:t xml:space="preserve">г. Зверево </w:t>
      </w:r>
      <w:r w:rsidR="00FD69D1">
        <w:rPr>
          <w:b w:val="0"/>
          <w:spacing w:val="0"/>
          <w:sz w:val="28"/>
        </w:rPr>
        <w:t>Е.Ю. Бондаренко</w:t>
      </w:r>
      <w:r w:rsidR="00EA09CA">
        <w:rPr>
          <w:b w:val="0"/>
          <w:spacing w:val="0"/>
          <w:sz w:val="28"/>
        </w:rPr>
        <w:t>.</w:t>
      </w:r>
    </w:p>
    <w:p w:rsidR="007F785A" w:rsidRDefault="007F785A" w:rsidP="00EA09CA">
      <w:pPr>
        <w:suppressAutoHyphens/>
        <w:spacing w:after="60" w:line="276" w:lineRule="auto"/>
      </w:pPr>
    </w:p>
    <w:p w:rsidR="00EA09CA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EA09CA" w:rsidRPr="00D84C34" w:rsidRDefault="00EA09CA" w:rsidP="00EA09CA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D69D1">
        <w:rPr>
          <w:szCs w:val="28"/>
        </w:rPr>
        <w:t>Е.Ю. Бондаренко</w:t>
      </w: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A09CA" w:rsidRDefault="00EA09C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постановлением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Территориальной</w:t>
      </w:r>
    </w:p>
    <w:p w:rsidR="00EA09CA" w:rsidRPr="00D5579D" w:rsidRDefault="00EA09CA" w:rsidP="00EA09CA">
      <w:pPr>
        <w:pStyle w:val="ConsPlusNonformat"/>
        <w:widowControl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t xml:space="preserve">избирательной комиссии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Зверево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от </w:t>
      </w:r>
      <w:r w:rsidR="00FD69D1">
        <w:rPr>
          <w:rFonts w:ascii="Times New Roman" w:hAnsi="Times New Roman" w:cs="Times New Roman"/>
          <w:color w:val="000000"/>
          <w:sz w:val="24"/>
          <w:szCs w:val="24"/>
        </w:rPr>
        <w:t>16.09</w:t>
      </w:r>
      <w:r w:rsidR="00B800A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D69D1">
        <w:rPr>
          <w:rFonts w:ascii="Times New Roman" w:hAnsi="Times New Roman" w:cs="Times New Roman"/>
          <w:color w:val="000000"/>
          <w:sz w:val="24"/>
          <w:szCs w:val="24"/>
        </w:rPr>
        <w:t>2021</w:t>
      </w:r>
      <w:r>
        <w:rPr>
          <w:rFonts w:ascii="Times New Roman" w:hAnsi="Times New Roman" w:cs="Times New Roman"/>
          <w:color w:val="000000"/>
          <w:sz w:val="24"/>
          <w:szCs w:val="24"/>
        </w:rPr>
        <w:t>г. № </w:t>
      </w:r>
      <w:r w:rsidR="00FD69D1">
        <w:rPr>
          <w:rFonts w:ascii="Times New Roman" w:hAnsi="Times New Roman" w:cs="Times New Roman"/>
          <w:color w:val="000000"/>
          <w:sz w:val="24"/>
          <w:szCs w:val="24"/>
        </w:rPr>
        <w:t>17</w:t>
      </w:r>
      <w:r w:rsidR="00B800A8">
        <w:rPr>
          <w:rFonts w:ascii="Times New Roman" w:hAnsi="Times New Roman" w:cs="Times New Roman"/>
          <w:color w:val="000000"/>
          <w:sz w:val="24"/>
          <w:szCs w:val="24"/>
        </w:rPr>
        <w:t>-2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BB1DFC" w:rsidRDefault="00056938" w:rsidP="00D43F8F">
      <w:pPr>
        <w:jc w:val="center"/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EA09CA" w:rsidRPr="00EA09CA">
        <w:rPr>
          <w:szCs w:val="28"/>
        </w:rPr>
        <w:t xml:space="preserve">депутатов </w:t>
      </w:r>
      <w:r w:rsidR="00FD69D1" w:rsidRPr="00FD69D1">
        <w:t xml:space="preserve">Государственной Думы Федерального Собрания Российской Федерации </w:t>
      </w:r>
      <w:r w:rsidR="00FD69D1">
        <w:t xml:space="preserve">восьмого </w:t>
      </w:r>
      <w:r w:rsidR="00EA09CA" w:rsidRPr="00EA09CA">
        <w:t>созыва</w:t>
      </w:r>
    </w:p>
    <w:p w:rsidR="00EA09CA" w:rsidRDefault="00EA09CA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1015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1057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1057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1092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1078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1065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1153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1099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1267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1261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1122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1113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1041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Pr="009A16F2" w:rsidRDefault="00FD69D1" w:rsidP="00FD69D1">
            <w:pPr>
              <w:jc w:val="center"/>
            </w:pPr>
            <w:r w:rsidRPr="009A16F2">
              <w:t>1206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D69D1" w:rsidRPr="0027629B" w:rsidTr="004416FD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9D1" w:rsidRPr="009850E9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2629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69D1" w:rsidRDefault="00FD69D1" w:rsidP="00FD69D1">
            <w:pPr>
              <w:jc w:val="center"/>
            </w:pPr>
            <w:r w:rsidRPr="009A16F2">
              <w:t>1224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69D1" w:rsidRPr="0027629B" w:rsidRDefault="00FD69D1" w:rsidP="00FD69D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D43F8F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7629B" w:rsidRDefault="00D43F8F" w:rsidP="000E1DED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F3557C" w:rsidRDefault="00FD69D1" w:rsidP="00FD69D1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 w:rsidRPr="00FD69D1">
              <w:rPr>
                <w:b/>
                <w:bCs/>
                <w:color w:val="000000"/>
                <w:szCs w:val="28"/>
              </w:rPr>
              <w:t>16850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35535" w:rsidRDefault="00BB4306" w:rsidP="00EA09C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</w:tr>
    </w:tbl>
    <w:p w:rsidR="00D43F8F" w:rsidRDefault="00D43F8F" w:rsidP="00D43F8F">
      <w:pPr>
        <w:rPr>
          <w:szCs w:val="28"/>
        </w:rPr>
      </w:pP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Pr="00EA09CA" w:rsidRDefault="00EA09CA" w:rsidP="00EA09CA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FD69D1">
        <w:rPr>
          <w:szCs w:val="28"/>
        </w:rPr>
        <w:t>Е.Ю. Бондаренко</w:t>
      </w:r>
      <w:bookmarkStart w:id="0" w:name="_GoBack"/>
      <w:bookmarkEnd w:id="0"/>
    </w:p>
    <w:sectPr w:rsidR="00D43F8F" w:rsidRPr="00EA09CA" w:rsidSect="00EA28E7">
      <w:headerReference w:type="even" r:id="rId7"/>
      <w:headerReference w:type="default" r:id="rId8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DE4" w:rsidRDefault="007A2DE4" w:rsidP="00F92C75">
      <w:r>
        <w:separator/>
      </w:r>
    </w:p>
  </w:endnote>
  <w:endnote w:type="continuationSeparator" w:id="0">
    <w:p w:rsidR="007A2DE4" w:rsidRDefault="007A2DE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DE4" w:rsidRDefault="007A2DE4" w:rsidP="00F92C75">
      <w:r>
        <w:separator/>
      </w:r>
    </w:p>
  </w:footnote>
  <w:footnote w:type="continuationSeparator" w:id="0">
    <w:p w:rsidR="007A2DE4" w:rsidRDefault="007A2DE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4355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938" w:rsidRDefault="00056938">
    <w:pPr>
      <w:pStyle w:val="a3"/>
      <w:framePr w:wrap="around" w:vAnchor="text" w:hAnchor="margin" w:xAlign="center" w:y="1"/>
      <w:rPr>
        <w:rStyle w:val="a5"/>
      </w:rPr>
    </w:pPr>
  </w:p>
  <w:p w:rsidR="00056938" w:rsidRDefault="00056938" w:rsidP="00EA09C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2056"/>
    <w:rsid w:val="00034FDC"/>
    <w:rsid w:val="00036B57"/>
    <w:rsid w:val="00052768"/>
    <w:rsid w:val="00056938"/>
    <w:rsid w:val="00067F06"/>
    <w:rsid w:val="0007439E"/>
    <w:rsid w:val="00075CAE"/>
    <w:rsid w:val="000839BC"/>
    <w:rsid w:val="00096E0F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5643"/>
    <w:rsid w:val="001E71D6"/>
    <w:rsid w:val="001E7609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355A2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530BE5"/>
    <w:rsid w:val="00542EDA"/>
    <w:rsid w:val="00560277"/>
    <w:rsid w:val="005A7A20"/>
    <w:rsid w:val="005B10B1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F78F8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A2DE4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601E3"/>
    <w:rsid w:val="00871BF3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C1D35"/>
    <w:rsid w:val="009D25D7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B119A0"/>
    <w:rsid w:val="00B37301"/>
    <w:rsid w:val="00B41765"/>
    <w:rsid w:val="00B77230"/>
    <w:rsid w:val="00B800A8"/>
    <w:rsid w:val="00B83A84"/>
    <w:rsid w:val="00B9268C"/>
    <w:rsid w:val="00BA452F"/>
    <w:rsid w:val="00BB1DFC"/>
    <w:rsid w:val="00BB4306"/>
    <w:rsid w:val="00BC4587"/>
    <w:rsid w:val="00BC51D1"/>
    <w:rsid w:val="00C00D6D"/>
    <w:rsid w:val="00C20165"/>
    <w:rsid w:val="00C319A9"/>
    <w:rsid w:val="00C359DB"/>
    <w:rsid w:val="00C43A80"/>
    <w:rsid w:val="00C545C2"/>
    <w:rsid w:val="00C809D8"/>
    <w:rsid w:val="00CA1069"/>
    <w:rsid w:val="00CB7216"/>
    <w:rsid w:val="00CF2D55"/>
    <w:rsid w:val="00D43F8F"/>
    <w:rsid w:val="00D44D4D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048E8"/>
    <w:rsid w:val="00E1534C"/>
    <w:rsid w:val="00E34826"/>
    <w:rsid w:val="00E47F95"/>
    <w:rsid w:val="00E50DD8"/>
    <w:rsid w:val="00E61587"/>
    <w:rsid w:val="00E732B4"/>
    <w:rsid w:val="00E77DF5"/>
    <w:rsid w:val="00EA09CA"/>
    <w:rsid w:val="00EA0F02"/>
    <w:rsid w:val="00EA28E7"/>
    <w:rsid w:val="00EB4B1D"/>
    <w:rsid w:val="00EC443F"/>
    <w:rsid w:val="00F04DA0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D69D1"/>
    <w:rsid w:val="00FF022F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2D875"/>
  <w15:docId w15:val="{38CA6156-D0E4-44C8-B258-AB2016C7D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EA09CA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09CA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EA09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EA09C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A09C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2021-09-15T17:02:00Z</cp:lastPrinted>
  <dcterms:created xsi:type="dcterms:W3CDTF">2021-09-15T17:03:00Z</dcterms:created>
  <dcterms:modified xsi:type="dcterms:W3CDTF">2021-09-15T17:03:00Z</dcterms:modified>
</cp:coreProperties>
</file>