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5C74B7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D35671">
        <w:rPr>
          <w:sz w:val="28"/>
          <w:szCs w:val="28"/>
        </w:rPr>
        <w:t>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1360"/>
        <w:gridCol w:w="3384"/>
        <w:gridCol w:w="2712"/>
        <w:gridCol w:w="1899"/>
      </w:tblGrid>
      <w:tr w:rsidR="00D35671" w:rsidTr="00963BD3">
        <w:tc>
          <w:tcPr>
            <w:tcW w:w="9355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963BD3">
        <w:tc>
          <w:tcPr>
            <w:tcW w:w="4744" w:type="dxa"/>
            <w:gridSpan w:val="2"/>
            <w:hideMark/>
          </w:tcPr>
          <w:p w:rsidR="00D35671" w:rsidRDefault="00992552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 июня 2025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611" w:type="dxa"/>
            <w:gridSpan w:val="2"/>
            <w:hideMark/>
          </w:tcPr>
          <w:p w:rsidR="00D35671" w:rsidRDefault="00D35671" w:rsidP="00992552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992552">
              <w:rPr>
                <w:b/>
                <w:sz w:val="28"/>
                <w:szCs w:val="28"/>
              </w:rPr>
              <w:t>123-10</w:t>
            </w:r>
          </w:p>
        </w:tc>
      </w:tr>
      <w:tr w:rsidR="00D35671" w:rsidRPr="003A59A9" w:rsidTr="00963BD3">
        <w:tc>
          <w:tcPr>
            <w:tcW w:w="9355" w:type="dxa"/>
            <w:gridSpan w:val="4"/>
          </w:tcPr>
          <w:p w:rsidR="00D35671" w:rsidRPr="003A59A9" w:rsidRDefault="00D35671" w:rsidP="003A59A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3A59A9">
              <w:rPr>
                <w:sz w:val="28"/>
                <w:szCs w:val="28"/>
              </w:rPr>
              <w:t>г. Зверево</w:t>
            </w:r>
          </w:p>
        </w:tc>
      </w:tr>
      <w:tr w:rsidR="003A59A9" w:rsidRPr="003A59A9" w:rsidTr="00963BD3">
        <w:tblPrEx>
          <w:jc w:val="center"/>
          <w:tblLook w:val="0000" w:firstRow="0" w:lastRow="0" w:firstColumn="0" w:lastColumn="0" w:noHBand="0" w:noVBand="0"/>
        </w:tblPrEx>
        <w:trPr>
          <w:gridBefore w:val="1"/>
          <w:gridAfter w:val="1"/>
          <w:wBefore w:w="1360" w:type="dxa"/>
          <w:wAfter w:w="1899" w:type="dxa"/>
          <w:trHeight w:val="1549"/>
          <w:jc w:val="center"/>
        </w:trPr>
        <w:tc>
          <w:tcPr>
            <w:tcW w:w="6096" w:type="dxa"/>
            <w:gridSpan w:val="2"/>
            <w:shd w:val="clear" w:color="auto" w:fill="auto"/>
          </w:tcPr>
          <w:p w:rsidR="003A59A9" w:rsidRPr="003A59A9" w:rsidRDefault="00963BD3" w:rsidP="00963BD3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963BD3">
              <w:rPr>
                <w:b/>
                <w:sz w:val="28"/>
                <w:szCs w:val="28"/>
              </w:rPr>
      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      </w:r>
            <w:r>
              <w:rPr>
                <w:b/>
                <w:sz w:val="28"/>
                <w:szCs w:val="28"/>
              </w:rPr>
              <w:t>города Зверево</w:t>
            </w:r>
            <w:r w:rsidRPr="00963BD3">
              <w:rPr>
                <w:b/>
                <w:sz w:val="28"/>
                <w:szCs w:val="28"/>
              </w:rPr>
              <w:t xml:space="preserve"> Ростовской области в единый день голосования 14 сентября 2025 года</w:t>
            </w:r>
          </w:p>
        </w:tc>
      </w:tr>
    </w:tbl>
    <w:p w:rsidR="003A59A9" w:rsidRPr="00963BD3" w:rsidRDefault="00963BD3" w:rsidP="00963BD3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63BD3">
        <w:rPr>
          <w:rFonts w:eastAsia="Times New Roman"/>
          <w:sz w:val="28"/>
          <w:szCs w:val="28"/>
          <w:lang w:eastAsia="ru-RU"/>
        </w:rPr>
        <w:t>В соответствии с пунктом 32 статьи 68 Федерального закона от 12.06.2002 № 67-ФЗ «Об основных гарантиях избирательных прав и права  на  участие  в  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Pr="00963BD3">
        <w:rPr>
          <w:rFonts w:eastAsia="Times New Roman"/>
          <w:bCs/>
          <w:sz w:val="28"/>
          <w:szCs w:val="28"/>
          <w:lang w:eastAsia="ru-RU"/>
        </w:rPr>
        <w:t xml:space="preserve">, </w:t>
      </w:r>
    </w:p>
    <w:p w:rsidR="003A59A9" w:rsidRPr="003A59A9" w:rsidRDefault="003A59A9" w:rsidP="003A59A9">
      <w:pPr>
        <w:pStyle w:val="a4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:rsidR="003A59A9" w:rsidRDefault="003A59A9" w:rsidP="003A59A9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A59A9" w:rsidRDefault="003A59A9" w:rsidP="00131E3C">
      <w:pPr>
        <w:pStyle w:val="a6"/>
        <w:tabs>
          <w:tab w:val="left" w:pos="851"/>
        </w:tabs>
        <w:suppressAutoHyphens/>
        <w:spacing w:line="276" w:lineRule="auto"/>
        <w:jc w:val="center"/>
        <w:rPr>
          <w:szCs w:val="28"/>
        </w:rPr>
      </w:pPr>
      <w:r w:rsidRPr="00EC5CD0">
        <w:rPr>
          <w:b/>
          <w:szCs w:val="28"/>
        </w:rPr>
        <w:t>ПОСТАНОВЛЯЕТ</w:t>
      </w:r>
      <w:r>
        <w:rPr>
          <w:b/>
          <w:szCs w:val="28"/>
        </w:rPr>
        <w:t>:</w:t>
      </w:r>
    </w:p>
    <w:p w:rsidR="00963BD3" w:rsidRDefault="00963BD3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963BD3">
        <w:rPr>
          <w:szCs w:val="28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szCs w:val="28"/>
        </w:rPr>
        <w:t>города Зверево</w:t>
      </w:r>
      <w:r w:rsidRPr="00963BD3">
        <w:rPr>
          <w:szCs w:val="28"/>
        </w:rPr>
        <w:t xml:space="preserve"> Ростовской области в единый день голосования 14 сентября 2025 года согласно приложению.</w:t>
      </w:r>
    </w:p>
    <w:p w:rsidR="003A59A9" w:rsidRDefault="003A59A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3A59A9">
        <w:rPr>
          <w:szCs w:val="28"/>
        </w:rPr>
        <w:lastRenderedPageBreak/>
        <w:t>Направить настоящее постановление в Избирательную комиссию Ростовской области.</w:t>
      </w:r>
    </w:p>
    <w:p w:rsidR="003A59A9" w:rsidRDefault="003A59A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</w:pPr>
      <w:r>
        <w:t>Разместить настоящее постановление на сайте Территориальной избирательной комиссии города Зверево в информационно-телекоммуникационной сети «Интернет».</w:t>
      </w:r>
    </w:p>
    <w:p w:rsidR="00D35671" w:rsidRPr="003A59A9" w:rsidRDefault="003A59A9" w:rsidP="00963BD3">
      <w:pPr>
        <w:pStyle w:val="a6"/>
        <w:numPr>
          <w:ilvl w:val="0"/>
          <w:numId w:val="6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3A59A9">
        <w:rPr>
          <w:szCs w:val="28"/>
        </w:rPr>
        <w:t>Контроль за вы</w:t>
      </w:r>
      <w:r w:rsidR="00D35671" w:rsidRPr="003A59A9">
        <w:rPr>
          <w:szCs w:val="28"/>
        </w:rPr>
        <w:t>полнением настоящего постановления возложить на председателя территориальной избирательной комиссии города Зверево С.В.</w:t>
      </w:r>
      <w:r w:rsidR="00E640DE">
        <w:rPr>
          <w:szCs w:val="28"/>
        </w:rPr>
        <w:t xml:space="preserve"> </w:t>
      </w:r>
      <w:r w:rsidR="00D35671" w:rsidRPr="003A59A9">
        <w:rPr>
          <w:szCs w:val="28"/>
        </w:rPr>
        <w:t>Мироненко.</w:t>
      </w:r>
    </w:p>
    <w:p w:rsidR="00D35671" w:rsidRDefault="00D35671" w:rsidP="003A59A9">
      <w:pPr>
        <w:spacing w:after="0"/>
        <w:ind w:left="720"/>
        <w:jc w:val="both"/>
        <w:rPr>
          <w:sz w:val="28"/>
          <w:szCs w:val="28"/>
        </w:rPr>
      </w:pPr>
    </w:p>
    <w:p w:rsidR="003A59A9" w:rsidRPr="003A59A9" w:rsidRDefault="003A59A9" w:rsidP="003A59A9">
      <w:pPr>
        <w:spacing w:after="0"/>
        <w:ind w:left="720"/>
        <w:jc w:val="both"/>
        <w:rPr>
          <w:sz w:val="28"/>
          <w:szCs w:val="28"/>
        </w:rPr>
      </w:pPr>
    </w:p>
    <w:p w:rsidR="00D35671" w:rsidRPr="003A59A9" w:rsidRDefault="00D35671" w:rsidP="003A59A9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3A59A9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Pr="003A59A9" w:rsidRDefault="00D35671" w:rsidP="003A59A9">
      <w:pPr>
        <w:jc w:val="both"/>
        <w:rPr>
          <w:sz w:val="28"/>
          <w:szCs w:val="28"/>
        </w:rPr>
      </w:pPr>
      <w:r w:rsidRPr="003A59A9">
        <w:rPr>
          <w:sz w:val="28"/>
          <w:szCs w:val="28"/>
        </w:rPr>
        <w:t xml:space="preserve">Секретарь комиссии                            </w:t>
      </w:r>
      <w:r w:rsidR="00AA1373">
        <w:rPr>
          <w:sz w:val="28"/>
          <w:szCs w:val="28"/>
        </w:rPr>
        <w:t xml:space="preserve">                              </w:t>
      </w:r>
      <w:r w:rsidRPr="003A59A9">
        <w:rPr>
          <w:sz w:val="28"/>
          <w:szCs w:val="28"/>
        </w:rPr>
        <w:t xml:space="preserve">     </w:t>
      </w:r>
      <w:r w:rsidR="003A59A9">
        <w:rPr>
          <w:sz w:val="28"/>
          <w:szCs w:val="28"/>
        </w:rPr>
        <w:t xml:space="preserve">     </w:t>
      </w:r>
      <w:r w:rsidRPr="003A59A9">
        <w:rPr>
          <w:sz w:val="28"/>
          <w:szCs w:val="28"/>
        </w:rPr>
        <w:t xml:space="preserve"> </w:t>
      </w:r>
      <w:r w:rsidR="00AA1373">
        <w:rPr>
          <w:sz w:val="28"/>
          <w:szCs w:val="28"/>
        </w:rPr>
        <w:t>Е.Ю. Бондаренко</w:t>
      </w:r>
    </w:p>
    <w:p w:rsidR="00D35671" w:rsidRPr="003A59A9" w:rsidRDefault="00D35671" w:rsidP="003A59A9">
      <w:pPr>
        <w:jc w:val="both"/>
        <w:rPr>
          <w:sz w:val="28"/>
          <w:szCs w:val="28"/>
        </w:rPr>
      </w:pPr>
    </w:p>
    <w:p w:rsidR="00D35671" w:rsidRPr="003A59A9" w:rsidRDefault="00D35671" w:rsidP="00D35671">
      <w:pPr>
        <w:jc w:val="both"/>
        <w:rPr>
          <w:sz w:val="28"/>
          <w:szCs w:val="28"/>
        </w:rPr>
      </w:pPr>
    </w:p>
    <w:p w:rsidR="003A59A9" w:rsidRDefault="003A59A9"/>
    <w:p w:rsidR="003A59A9" w:rsidRDefault="003A59A9">
      <w:pPr>
        <w:sectPr w:rsidR="003A59A9" w:rsidSect="00AA13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59A9" w:rsidRDefault="003A59A9" w:rsidP="00963BD3">
      <w:pPr>
        <w:pageBreakBefore/>
        <w:suppressAutoHyphens/>
        <w:autoSpaceDE w:val="0"/>
        <w:autoSpaceDN w:val="0"/>
        <w:adjustRightInd w:val="0"/>
        <w:spacing w:line="240" w:lineRule="auto"/>
        <w:ind w:left="11057"/>
        <w:jc w:val="center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lastRenderedPageBreak/>
        <w:t>Приложение к постановлению Территориальной избирательной комиссии</w:t>
      </w:r>
      <w:r w:rsidR="00963BD3">
        <w:rPr>
          <w:sz w:val="22"/>
          <w:szCs w:val="22"/>
        </w:rPr>
        <w:t xml:space="preserve"> </w:t>
      </w:r>
      <w:r>
        <w:rPr>
          <w:sz w:val="22"/>
          <w:szCs w:val="22"/>
        </w:rPr>
        <w:t>города Зверево</w:t>
      </w:r>
      <w:r w:rsidR="00963BD3">
        <w:rPr>
          <w:sz w:val="22"/>
          <w:szCs w:val="22"/>
        </w:rPr>
        <w:t xml:space="preserve"> </w:t>
      </w:r>
      <w:r w:rsidR="00893E07">
        <w:rPr>
          <w:sz w:val="22"/>
          <w:szCs w:val="22"/>
        </w:rPr>
        <w:t>от</w:t>
      </w:r>
      <w:r w:rsidRPr="00211389">
        <w:rPr>
          <w:sz w:val="22"/>
          <w:szCs w:val="22"/>
        </w:rPr>
        <w:t xml:space="preserve"> </w:t>
      </w:r>
      <w:r w:rsidR="00992552">
        <w:rPr>
          <w:sz w:val="22"/>
          <w:szCs w:val="22"/>
        </w:rPr>
        <w:t>09.06.2025</w:t>
      </w:r>
      <w:r>
        <w:rPr>
          <w:sz w:val="22"/>
          <w:szCs w:val="22"/>
        </w:rPr>
        <w:t xml:space="preserve"> г.</w:t>
      </w:r>
      <w:r w:rsidRPr="00211389">
        <w:rPr>
          <w:sz w:val="22"/>
          <w:szCs w:val="22"/>
        </w:rPr>
        <w:t xml:space="preserve"> № </w:t>
      </w:r>
      <w:r w:rsidR="00992552">
        <w:rPr>
          <w:sz w:val="22"/>
          <w:szCs w:val="22"/>
        </w:rPr>
        <w:t>123-10</w:t>
      </w:r>
    </w:p>
    <w:p w:rsidR="00BD4CDA" w:rsidRPr="009F592C" w:rsidRDefault="00BD4CDA" w:rsidP="00BD4CDA">
      <w:pPr>
        <w:suppressAutoHyphens/>
        <w:ind w:left="8505"/>
        <w:jc w:val="center"/>
        <w:rPr>
          <w:sz w:val="22"/>
          <w:szCs w:val="22"/>
        </w:rPr>
      </w:pPr>
    </w:p>
    <w:p w:rsidR="00963BD3" w:rsidRPr="00963BD3" w:rsidRDefault="00963BD3" w:rsidP="00963BD3">
      <w:pPr>
        <w:shd w:val="clear" w:color="auto" w:fill="FFFFFF"/>
        <w:spacing w:before="120" w:after="120" w:line="240" w:lineRule="auto"/>
        <w:ind w:right="11"/>
        <w:jc w:val="center"/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963BD3"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  <w:t>Перечень избирательных округов, избирательных участков, участков референдума,</w:t>
      </w:r>
      <w:r w:rsidRPr="00963BD3"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  <w:br/>
        <w:t>на которых используются КОИБ</w:t>
      </w:r>
      <w:r w:rsidR="006228B4">
        <w:rPr>
          <w:rFonts w:eastAsia="Times New Roman"/>
          <w:b/>
          <w:bCs/>
          <w:color w:val="000000"/>
          <w:spacing w:val="-8"/>
          <w:sz w:val="28"/>
          <w:szCs w:val="28"/>
          <w:lang w:eastAsia="ru-RU"/>
        </w:rPr>
        <w:t>, на территории города Зверево Ростовской области</w:t>
      </w:r>
    </w:p>
    <w:p w:rsidR="00963BD3" w:rsidRPr="00963BD3" w:rsidRDefault="00963BD3" w:rsidP="006228B4">
      <w:pPr>
        <w:shd w:val="clear" w:color="auto" w:fill="FFFFFF"/>
        <w:spacing w:after="240" w:line="120" w:lineRule="exact"/>
        <w:ind w:left="2182" w:right="11" w:firstLine="4298"/>
        <w:rPr>
          <w:rFonts w:eastAsia="Times New Roman"/>
          <w:bCs/>
          <w:color w:val="000000"/>
          <w:spacing w:val="-8"/>
          <w:sz w:val="20"/>
          <w:szCs w:val="20"/>
          <w:lang w:eastAsia="ru-RU"/>
        </w:rPr>
      </w:pP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459"/>
        <w:gridCol w:w="2500"/>
        <w:gridCol w:w="2603"/>
        <w:gridCol w:w="4111"/>
        <w:gridCol w:w="2268"/>
      </w:tblGrid>
      <w:tr w:rsidR="00963BD3" w:rsidRPr="00963BD3" w:rsidTr="00672809">
        <w:tblPrEx>
          <w:tblCellMar>
            <w:top w:w="0" w:type="dxa"/>
            <w:bottom w:w="0" w:type="dxa"/>
          </w:tblCellMar>
        </w:tblPrEx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29" w:right="10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29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24" w:right="5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Численность избирателей, участников референдума, зарегистрированных</w:t>
            </w: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pacing w:val="-3"/>
                <w:sz w:val="22"/>
                <w:szCs w:val="22"/>
                <w:lang w:eastAsia="ru-RU"/>
              </w:rPr>
              <w:t xml:space="preserve">Наименование выборов, </w:t>
            </w:r>
            <w:r w:rsidRPr="00963BD3">
              <w:rPr>
                <w:rFonts w:eastAsia="Times New Roman"/>
                <w:b/>
                <w:color w:val="000000"/>
                <w:spacing w:val="-4"/>
                <w:sz w:val="22"/>
                <w:szCs w:val="22"/>
                <w:lang w:eastAsia="ru-RU"/>
              </w:rPr>
              <w:t xml:space="preserve">референдума, проводимых </w:t>
            </w:r>
            <w:r w:rsidRPr="00963BD3">
              <w:rPr>
                <w:rFonts w:eastAsia="Times New Roman"/>
                <w:b/>
                <w:color w:val="000000"/>
                <w:spacing w:val="-3"/>
                <w:sz w:val="22"/>
                <w:szCs w:val="22"/>
                <w:lang w:eastAsia="ru-RU"/>
              </w:rPr>
              <w:t>на избирательном участке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ind w:left="19" w:right="5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963BD3">
              <w:rPr>
                <w:rFonts w:eastAsia="Times New Roman"/>
                <w:b/>
                <w:color w:val="000000"/>
                <w:spacing w:val="-4"/>
                <w:sz w:val="22"/>
                <w:szCs w:val="22"/>
                <w:lang w:eastAsia="ru-RU"/>
              </w:rPr>
              <w:t xml:space="preserve">Адрес и местонахождение помещения </w:t>
            </w:r>
            <w:r w:rsidRPr="00963BD3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для голосования</w:t>
            </w:r>
          </w:p>
        </w:tc>
      </w:tr>
      <w:tr w:rsidR="00963BD3" w:rsidRPr="00963BD3" w:rsidTr="00672809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63BD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963BD3" w:rsidRPr="00963BD3" w:rsidTr="006228B4">
        <w:tblPrEx>
          <w:tblCellMar>
            <w:top w:w="0" w:type="dxa"/>
            <w:bottom w:w="0" w:type="dxa"/>
          </w:tblCellMar>
        </w:tblPrEx>
        <w:trPr>
          <w:trHeight w:hRule="exact" w:val="232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636</w:t>
            </w:r>
          </w:p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>(</w:t>
            </w:r>
            <w:r w:rsidRPr="00963BD3">
              <w:rPr>
                <w:rFonts w:eastAsia="Times New Roman"/>
                <w:color w:val="000000"/>
                <w:lang w:eastAsia="ru-RU"/>
              </w:rPr>
              <w:t>КОИБ-2010</w:t>
            </w:r>
            <w:r w:rsidRPr="00963BD3">
              <w:rPr>
                <w:rFonts w:eastAsia="Times New Roman"/>
                <w:lang w:eastAsia="ru-RU"/>
              </w:rPr>
              <w:t>)</w:t>
            </w:r>
          </w:p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>---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999</w:t>
            </w:r>
          </w:p>
          <w:p w:rsidR="00963BD3" w:rsidRPr="00963BD3" w:rsidRDefault="00963BD3" w:rsidP="00963BD3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color w:val="FF0000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963BD3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  <w:r w:rsidRPr="00963BD3">
              <w:rPr>
                <w:rFonts w:eastAsia="Times New Roman"/>
                <w:lang w:eastAsia="ru-RU"/>
              </w:rPr>
              <w:t xml:space="preserve">Выборы </w:t>
            </w:r>
            <w:r>
              <w:rPr>
                <w:rFonts w:eastAsia="Times New Roman"/>
                <w:lang w:eastAsia="ru-RU"/>
              </w:rPr>
              <w:t>Губернатора Ростовской области</w:t>
            </w:r>
          </w:p>
          <w:p w:rsidR="00963BD3" w:rsidRPr="00963BD3" w:rsidRDefault="00963BD3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</w:p>
          <w:p w:rsidR="00963BD3" w:rsidRPr="00963BD3" w:rsidRDefault="00963BD3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3BD3" w:rsidRPr="00963BD3" w:rsidRDefault="006228B4" w:rsidP="00963BD3">
            <w:pPr>
              <w:shd w:val="clear" w:color="auto" w:fill="FFFFFF"/>
              <w:spacing w:after="0" w:line="280" w:lineRule="exact"/>
              <w:jc w:val="center"/>
              <w:rPr>
                <w:rFonts w:eastAsia="Times New Roman"/>
                <w:lang w:eastAsia="ru-RU"/>
              </w:rPr>
            </w:pPr>
            <w:r w:rsidRPr="006228B4">
              <w:rPr>
                <w:rFonts w:eastAsia="Times New Roman"/>
                <w:lang w:eastAsia="ru-RU"/>
              </w:rPr>
              <w:t>346311, Ростовская область, г. Зверево, ул. Обухова, 7ж, здание Центральной городской библиотеки им. М.А. Шолохова</w:t>
            </w:r>
          </w:p>
        </w:tc>
      </w:tr>
    </w:tbl>
    <w:p w:rsidR="003A59A9" w:rsidRDefault="003A59A9" w:rsidP="00BD4C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3A59A9" w:rsidRPr="00425023" w:rsidRDefault="00BD4CDA" w:rsidP="00BD4C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>
        <w:rPr>
          <w:color w:val="000000"/>
          <w:spacing w:val="-2"/>
          <w:szCs w:val="28"/>
        </w:rPr>
        <w:t xml:space="preserve">       </w:t>
      </w:r>
      <w:r w:rsidR="003A59A9" w:rsidRPr="00425023">
        <w:rPr>
          <w:color w:val="000000"/>
          <w:spacing w:val="-2"/>
          <w:szCs w:val="28"/>
        </w:rPr>
        <w:t>Председате</w:t>
      </w:r>
      <w:r>
        <w:rPr>
          <w:color w:val="000000"/>
          <w:spacing w:val="-2"/>
          <w:szCs w:val="28"/>
        </w:rPr>
        <w:t>ль ТИК г. Зверево</w:t>
      </w:r>
      <w:r w:rsidR="003A59A9" w:rsidRPr="00425023">
        <w:rPr>
          <w:color w:val="000000"/>
          <w:spacing w:val="-2"/>
          <w:szCs w:val="28"/>
        </w:rPr>
        <w:t xml:space="preserve">       </w:t>
      </w:r>
      <w:r>
        <w:rPr>
          <w:color w:val="000000"/>
          <w:spacing w:val="-2"/>
          <w:szCs w:val="28"/>
        </w:rPr>
        <w:t xml:space="preserve">                                                                                                       С.В. Мироненко</w:t>
      </w:r>
    </w:p>
    <w:p w:rsidR="003A59A9" w:rsidRDefault="003A59A9" w:rsidP="00BD4CDA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3A59A9" w:rsidRPr="00D120B3" w:rsidRDefault="00BD4CDA" w:rsidP="00BD4CDA">
      <w:pPr>
        <w:shd w:val="clear" w:color="auto" w:fill="FFFFFF"/>
        <w:tabs>
          <w:tab w:val="left" w:pos="12019"/>
        </w:tabs>
        <w:rPr>
          <w:iCs/>
          <w:color w:val="000000"/>
        </w:rPr>
      </w:pPr>
      <w:r>
        <w:rPr>
          <w:iCs/>
          <w:color w:val="000000"/>
        </w:rPr>
        <w:t xml:space="preserve"> «</w:t>
      </w:r>
      <w:r w:rsidR="00992552">
        <w:rPr>
          <w:iCs/>
          <w:color w:val="000000"/>
        </w:rPr>
        <w:t>10</w:t>
      </w:r>
      <w:r w:rsidR="003A59A9" w:rsidRPr="00D120B3">
        <w:rPr>
          <w:iCs/>
          <w:color w:val="000000"/>
        </w:rPr>
        <w:t>»</w:t>
      </w:r>
      <w:r>
        <w:rPr>
          <w:iCs/>
          <w:color w:val="000000"/>
        </w:rPr>
        <w:t xml:space="preserve"> </w:t>
      </w:r>
      <w:r w:rsidR="00131E3C">
        <w:rPr>
          <w:iCs/>
          <w:color w:val="000000"/>
        </w:rPr>
        <w:t>июня</w:t>
      </w:r>
      <w:r w:rsidR="003A59A9" w:rsidRPr="00D120B3">
        <w:rPr>
          <w:iCs/>
          <w:color w:val="000000"/>
        </w:rPr>
        <w:t xml:space="preserve"> 20</w:t>
      </w:r>
      <w:r w:rsidR="00992552">
        <w:rPr>
          <w:iCs/>
          <w:color w:val="000000"/>
        </w:rPr>
        <w:t>25</w:t>
      </w:r>
      <w:r>
        <w:rPr>
          <w:iCs/>
          <w:color w:val="000000"/>
        </w:rPr>
        <w:t xml:space="preserve"> </w:t>
      </w:r>
      <w:r w:rsidR="003C3009">
        <w:rPr>
          <w:iCs/>
          <w:color w:val="000000"/>
        </w:rPr>
        <w:t>года</w:t>
      </w:r>
      <w:bookmarkStart w:id="0" w:name="_GoBack"/>
      <w:bookmarkEnd w:id="0"/>
    </w:p>
    <w:sectPr w:rsidR="003A59A9" w:rsidRPr="00D120B3" w:rsidSect="00D120B3">
      <w:headerReference w:type="even" r:id="rId7"/>
      <w:headerReference w:type="default" r:id="rId8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4F5" w:rsidRDefault="002D34F5" w:rsidP="00194FAF">
      <w:pPr>
        <w:spacing w:after="0" w:line="240" w:lineRule="auto"/>
      </w:pPr>
      <w:r>
        <w:separator/>
      </w:r>
    </w:p>
  </w:endnote>
  <w:endnote w:type="continuationSeparator" w:id="0">
    <w:p w:rsidR="002D34F5" w:rsidRDefault="002D34F5" w:rsidP="00194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4F5" w:rsidRDefault="002D34F5" w:rsidP="00194FAF">
      <w:pPr>
        <w:spacing w:after="0" w:line="240" w:lineRule="auto"/>
      </w:pPr>
      <w:r>
        <w:separator/>
      </w:r>
    </w:p>
  </w:footnote>
  <w:footnote w:type="continuationSeparator" w:id="0">
    <w:p w:rsidR="002D34F5" w:rsidRDefault="002D34F5" w:rsidP="00194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194FA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D4CD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1D3F" w:rsidRDefault="002D34F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2D34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4E5C31"/>
    <w:multiLevelType w:val="hybridMultilevel"/>
    <w:tmpl w:val="2FE4C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90AB1"/>
    <w:multiLevelType w:val="hybridMultilevel"/>
    <w:tmpl w:val="E5580BAE"/>
    <w:lvl w:ilvl="0" w:tplc="8894015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E93B8D"/>
    <w:multiLevelType w:val="hybridMultilevel"/>
    <w:tmpl w:val="2256C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91146"/>
    <w:rsid w:val="000A0D5B"/>
    <w:rsid w:val="000C1349"/>
    <w:rsid w:val="0013028A"/>
    <w:rsid w:val="00131E3C"/>
    <w:rsid w:val="00194FAF"/>
    <w:rsid w:val="001F197A"/>
    <w:rsid w:val="002134AE"/>
    <w:rsid w:val="002171E2"/>
    <w:rsid w:val="00274147"/>
    <w:rsid w:val="002A189A"/>
    <w:rsid w:val="002A3CC5"/>
    <w:rsid w:val="002C0C65"/>
    <w:rsid w:val="002D34F5"/>
    <w:rsid w:val="003A59A9"/>
    <w:rsid w:val="003C3009"/>
    <w:rsid w:val="003F6BDD"/>
    <w:rsid w:val="00430CA4"/>
    <w:rsid w:val="004431EF"/>
    <w:rsid w:val="004A6FA8"/>
    <w:rsid w:val="004C7795"/>
    <w:rsid w:val="004D36AC"/>
    <w:rsid w:val="004E6A94"/>
    <w:rsid w:val="00551804"/>
    <w:rsid w:val="00594687"/>
    <w:rsid w:val="005C74B7"/>
    <w:rsid w:val="006228B4"/>
    <w:rsid w:val="006E10BE"/>
    <w:rsid w:val="0080097B"/>
    <w:rsid w:val="00810055"/>
    <w:rsid w:val="00810BBD"/>
    <w:rsid w:val="00893E07"/>
    <w:rsid w:val="00963BD3"/>
    <w:rsid w:val="00992552"/>
    <w:rsid w:val="00AA1373"/>
    <w:rsid w:val="00B956D1"/>
    <w:rsid w:val="00BB0A1A"/>
    <w:rsid w:val="00BB30A0"/>
    <w:rsid w:val="00BD47FD"/>
    <w:rsid w:val="00BD4CDA"/>
    <w:rsid w:val="00C235B4"/>
    <w:rsid w:val="00CF4F1D"/>
    <w:rsid w:val="00D35671"/>
    <w:rsid w:val="00DC04F1"/>
    <w:rsid w:val="00DD1CEB"/>
    <w:rsid w:val="00E640DE"/>
    <w:rsid w:val="00E72C3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AE23"/>
  <w15:docId w15:val="{575D0463-170B-4902-B5B8-8DBF672E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ody Text Indent"/>
    <w:basedOn w:val="a"/>
    <w:link w:val="a5"/>
    <w:rsid w:val="003A59A9"/>
    <w:pPr>
      <w:spacing w:before="60" w:after="60" w:line="240" w:lineRule="auto"/>
      <w:ind w:left="4536"/>
    </w:pPr>
    <w:rPr>
      <w:rFonts w:eastAsia="Times New Roman"/>
      <w:kern w:val="28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A59A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6">
    <w:name w:val="No Spacing"/>
    <w:uiPriority w:val="1"/>
    <w:qFormat/>
    <w:rsid w:val="003A59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A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59A9"/>
    <w:rPr>
      <w:rFonts w:ascii="Times New Roman" w:eastAsia="Calibri" w:hAnsi="Times New Roman" w:cs="Times New Roman"/>
      <w:sz w:val="24"/>
      <w:szCs w:val="24"/>
    </w:rPr>
  </w:style>
  <w:style w:type="character" w:styleId="a9">
    <w:name w:val="page number"/>
    <w:basedOn w:val="a0"/>
    <w:rsid w:val="003A59A9"/>
  </w:style>
  <w:style w:type="paragraph" w:styleId="aa">
    <w:name w:val="Balloon Text"/>
    <w:basedOn w:val="a"/>
    <w:link w:val="ab"/>
    <w:uiPriority w:val="99"/>
    <w:semiHidden/>
    <w:unhideWhenUsed/>
    <w:rsid w:val="004E6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E6A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8</cp:revision>
  <cp:lastPrinted>2025-06-16T07:37:00Z</cp:lastPrinted>
  <dcterms:created xsi:type="dcterms:W3CDTF">2025-06-10T13:13:00Z</dcterms:created>
  <dcterms:modified xsi:type="dcterms:W3CDTF">2025-06-16T07:38:00Z</dcterms:modified>
</cp:coreProperties>
</file>