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5CD0" w:rsidRDefault="00EC5CD0" w:rsidP="00EC5CD0">
      <w:pPr>
        <w:jc w:val="center"/>
      </w:pPr>
      <w:r>
        <w:object w:dxaOrig="4560" w:dyaOrig="517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3.95pt;height:44.9pt" o:ole="" fillcolor="window">
            <v:imagedata r:id="rId7" o:title=""/>
          </v:shape>
          <o:OLEObject Type="Embed" ProgID="PBrush" ShapeID="_x0000_i1025" DrawAspect="Content" ObjectID="_1578484227" r:id="rId8"/>
        </w:object>
      </w: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EC5CD0" w:rsidRDefault="00EC5CD0" w:rsidP="00EC5CD0"/>
    <w:tbl>
      <w:tblPr>
        <w:tblW w:w="0" w:type="auto"/>
        <w:tblLook w:val="01E0"/>
      </w:tblPr>
      <w:tblGrid>
        <w:gridCol w:w="2225"/>
        <w:gridCol w:w="2616"/>
        <w:gridCol w:w="2585"/>
        <w:gridCol w:w="2145"/>
      </w:tblGrid>
      <w:tr w:rsidR="00EC5CD0" w:rsidTr="00007709">
        <w:tc>
          <w:tcPr>
            <w:tcW w:w="9571" w:type="dxa"/>
            <w:gridSpan w:val="4"/>
            <w:hideMark/>
          </w:tcPr>
          <w:p w:rsidR="00EC5CD0" w:rsidRDefault="00EC5CD0" w:rsidP="00EC5CD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EC5CD0" w:rsidTr="00007709">
        <w:tc>
          <w:tcPr>
            <w:tcW w:w="4841" w:type="dxa"/>
            <w:gridSpan w:val="2"/>
            <w:hideMark/>
          </w:tcPr>
          <w:p w:rsidR="00EC5CD0" w:rsidRDefault="00EC5CD0" w:rsidP="009354F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  <w:r w:rsidR="00657BF2">
              <w:rPr>
                <w:b/>
                <w:sz w:val="28"/>
                <w:szCs w:val="28"/>
              </w:rPr>
              <w:t>2</w:t>
            </w:r>
            <w:r w:rsidR="009354FE">
              <w:rPr>
                <w:b/>
                <w:sz w:val="28"/>
                <w:szCs w:val="28"/>
              </w:rPr>
              <w:t>9</w:t>
            </w:r>
            <w:r w:rsidR="00657BF2">
              <w:rPr>
                <w:b/>
                <w:sz w:val="28"/>
                <w:szCs w:val="28"/>
              </w:rPr>
              <w:t xml:space="preserve"> </w:t>
            </w:r>
            <w:r w:rsidR="009354FE">
              <w:rPr>
                <w:b/>
                <w:sz w:val="28"/>
                <w:szCs w:val="28"/>
              </w:rPr>
              <w:t>января</w:t>
            </w:r>
            <w:r>
              <w:rPr>
                <w:b/>
                <w:sz w:val="28"/>
                <w:szCs w:val="28"/>
              </w:rPr>
              <w:t xml:space="preserve"> 201</w:t>
            </w:r>
            <w:r w:rsidR="009354FE">
              <w:rPr>
                <w:b/>
                <w:sz w:val="28"/>
                <w:szCs w:val="28"/>
              </w:rPr>
              <w:t>8</w:t>
            </w:r>
            <w:r>
              <w:rPr>
                <w:b/>
                <w:sz w:val="28"/>
                <w:szCs w:val="28"/>
              </w:rPr>
              <w:t>г.</w:t>
            </w:r>
          </w:p>
        </w:tc>
        <w:tc>
          <w:tcPr>
            <w:tcW w:w="4730" w:type="dxa"/>
            <w:gridSpan w:val="2"/>
            <w:hideMark/>
          </w:tcPr>
          <w:p w:rsidR="00EC5CD0" w:rsidRDefault="00EC5CD0" w:rsidP="009354FE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№ </w:t>
            </w:r>
            <w:r w:rsidR="009354FE">
              <w:rPr>
                <w:b/>
                <w:sz w:val="28"/>
                <w:szCs w:val="28"/>
              </w:rPr>
              <w:t>44-2</w:t>
            </w:r>
          </w:p>
        </w:tc>
      </w:tr>
      <w:tr w:rsidR="00EC5CD0" w:rsidTr="00007709">
        <w:tc>
          <w:tcPr>
            <w:tcW w:w="9571" w:type="dxa"/>
            <w:gridSpan w:val="4"/>
          </w:tcPr>
          <w:p w:rsidR="00EC5CD0" w:rsidRDefault="00EC5CD0" w:rsidP="00EC5CD0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EC5CD0" w:rsidTr="00007709">
        <w:tc>
          <w:tcPr>
            <w:tcW w:w="2225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201" w:type="dxa"/>
            <w:gridSpan w:val="2"/>
          </w:tcPr>
          <w:p w:rsidR="00EC5CD0" w:rsidRPr="003724A6" w:rsidRDefault="00657BF2" w:rsidP="009354FE">
            <w:pPr>
              <w:ind w:left="-98"/>
              <w:jc w:val="both"/>
              <w:rPr>
                <w:b/>
                <w:sz w:val="28"/>
                <w:szCs w:val="28"/>
              </w:rPr>
            </w:pPr>
            <w:r w:rsidRPr="00827171">
              <w:rPr>
                <w:b/>
                <w:sz w:val="28"/>
                <w:szCs w:val="28"/>
              </w:rPr>
              <w:t xml:space="preserve">Об освобождении от должности председателя участковой избирательной комиссии избирательного участка, участка референдума       № 635 г. Зверево Ростовской области </w:t>
            </w:r>
            <w:r w:rsidR="009354FE">
              <w:rPr>
                <w:b/>
                <w:sz w:val="28"/>
                <w:szCs w:val="28"/>
              </w:rPr>
              <w:t>Яковлевой Л.И.</w:t>
            </w:r>
          </w:p>
        </w:tc>
        <w:tc>
          <w:tcPr>
            <w:tcW w:w="2145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657BF2" w:rsidRPr="00675C67" w:rsidRDefault="00657BF2" w:rsidP="00657BF2">
      <w:pPr>
        <w:ind w:right="-6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связи с поданным заявлением председателя участковой избирательной комиссии № 635 </w:t>
      </w:r>
      <w:r w:rsidR="009354FE">
        <w:rPr>
          <w:sz w:val="28"/>
          <w:szCs w:val="28"/>
        </w:rPr>
        <w:t>Яковлевой Л.И.</w:t>
      </w:r>
      <w:r>
        <w:rPr>
          <w:sz w:val="28"/>
          <w:szCs w:val="28"/>
        </w:rPr>
        <w:t xml:space="preserve"> от </w:t>
      </w:r>
      <w:r w:rsidR="009354FE">
        <w:rPr>
          <w:sz w:val="28"/>
          <w:szCs w:val="28"/>
        </w:rPr>
        <w:t>27.12.2017г</w:t>
      </w:r>
      <w:r>
        <w:rPr>
          <w:sz w:val="28"/>
          <w:szCs w:val="28"/>
        </w:rPr>
        <w:t>., и руководствуясь  п.7 ст.28 Федерального закона от 12.06.2002г. № 67-ФЗ «Об основных гарантиях избирательных прав и права на участие в референдуме граждан Российской Федерации»,</w:t>
      </w:r>
    </w:p>
    <w:p w:rsidR="00EC5CD0" w:rsidRDefault="00EC5CD0" w:rsidP="005424A0">
      <w:pPr>
        <w:tabs>
          <w:tab w:val="left" w:pos="9355"/>
        </w:tabs>
        <w:spacing w:line="24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EC5CD0" w:rsidRPr="00EC5CD0" w:rsidRDefault="00EC5CD0" w:rsidP="005424A0">
      <w:pPr>
        <w:tabs>
          <w:tab w:val="left" w:pos="9355"/>
        </w:tabs>
        <w:spacing w:line="240" w:lineRule="auto"/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657BF2" w:rsidRDefault="00657BF2" w:rsidP="00657BF2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Освободить от должности председателя участковой избирательной комиссии избирательного участка, участка референдума № 635 г. Зверево Ростовской области </w:t>
      </w:r>
      <w:r w:rsidR="009354FE">
        <w:rPr>
          <w:sz w:val="28"/>
          <w:szCs w:val="28"/>
        </w:rPr>
        <w:t>Яковлеву Любовь Илларионовну</w:t>
      </w:r>
      <w:r>
        <w:rPr>
          <w:sz w:val="28"/>
          <w:szCs w:val="28"/>
        </w:rPr>
        <w:t>.</w:t>
      </w:r>
    </w:p>
    <w:p w:rsidR="00657BF2" w:rsidRDefault="00657BF2" w:rsidP="00657BF2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>2. Направить настоящее постановление в участковую избирательную комиссию избирательного участка, участка референдума № 635г. Зверево Ростовской области.</w:t>
      </w:r>
    </w:p>
    <w:p w:rsidR="00657BF2" w:rsidRDefault="00657BF2" w:rsidP="00657BF2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>3. Контроль за исполнением настоящего постановления возложить на председателя территориальной избирательной комиссии города Зверево С.В. Мироненко.</w:t>
      </w:r>
    </w:p>
    <w:p w:rsidR="005424A0" w:rsidRDefault="005424A0" w:rsidP="005424A0">
      <w:pPr>
        <w:spacing w:after="0" w:line="360" w:lineRule="auto"/>
        <w:ind w:firstLine="851"/>
        <w:jc w:val="both"/>
        <w:rPr>
          <w:sz w:val="28"/>
        </w:rPr>
      </w:pPr>
    </w:p>
    <w:p w:rsidR="00EC5CD0" w:rsidRDefault="00EC5CD0" w:rsidP="00EC5CD0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007709" w:rsidRDefault="00EC5CD0" w:rsidP="00EC5CD0">
      <w:pPr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А.О. Кузнецова</w:t>
      </w:r>
    </w:p>
    <w:sectPr w:rsidR="00007709" w:rsidSect="00142F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15F0B" w:rsidRDefault="00615F0B" w:rsidP="00EC5CD0">
      <w:pPr>
        <w:spacing w:after="0" w:line="240" w:lineRule="auto"/>
      </w:pPr>
      <w:r>
        <w:separator/>
      </w:r>
    </w:p>
  </w:endnote>
  <w:endnote w:type="continuationSeparator" w:id="1">
    <w:p w:rsidR="00615F0B" w:rsidRDefault="00615F0B" w:rsidP="00EC5C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15F0B" w:rsidRDefault="00615F0B" w:rsidP="00EC5CD0">
      <w:pPr>
        <w:spacing w:after="0" w:line="240" w:lineRule="auto"/>
      </w:pPr>
      <w:r>
        <w:separator/>
      </w:r>
    </w:p>
  </w:footnote>
  <w:footnote w:type="continuationSeparator" w:id="1">
    <w:p w:rsidR="00615F0B" w:rsidRDefault="00615F0B" w:rsidP="00EC5C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A0217C"/>
    <w:multiLevelType w:val="hybridMultilevel"/>
    <w:tmpl w:val="5B4E46F4"/>
    <w:lvl w:ilvl="0" w:tplc="DFB6E63E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C8E19D9"/>
    <w:multiLevelType w:val="hybridMultilevel"/>
    <w:tmpl w:val="FA9A82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C5CD0"/>
    <w:rsid w:val="00001BBD"/>
    <w:rsid w:val="00007709"/>
    <w:rsid w:val="00012C30"/>
    <w:rsid w:val="00050C2F"/>
    <w:rsid w:val="000853DB"/>
    <w:rsid w:val="000A565B"/>
    <w:rsid w:val="001377DC"/>
    <w:rsid w:val="00142F78"/>
    <w:rsid w:val="00160A5A"/>
    <w:rsid w:val="00206FFB"/>
    <w:rsid w:val="002201B8"/>
    <w:rsid w:val="002242B3"/>
    <w:rsid w:val="00275C1A"/>
    <w:rsid w:val="002A189A"/>
    <w:rsid w:val="003F72DD"/>
    <w:rsid w:val="00415147"/>
    <w:rsid w:val="004D2416"/>
    <w:rsid w:val="005203FE"/>
    <w:rsid w:val="00524E79"/>
    <w:rsid w:val="00537EA8"/>
    <w:rsid w:val="005424A0"/>
    <w:rsid w:val="00545954"/>
    <w:rsid w:val="005B2C42"/>
    <w:rsid w:val="00615F0B"/>
    <w:rsid w:val="00616076"/>
    <w:rsid w:val="00657BF2"/>
    <w:rsid w:val="006C1C1B"/>
    <w:rsid w:val="00706089"/>
    <w:rsid w:val="00714F6F"/>
    <w:rsid w:val="00807FA4"/>
    <w:rsid w:val="009354FE"/>
    <w:rsid w:val="00955291"/>
    <w:rsid w:val="009856F1"/>
    <w:rsid w:val="009937A0"/>
    <w:rsid w:val="009D0CF9"/>
    <w:rsid w:val="009F49CE"/>
    <w:rsid w:val="00A06100"/>
    <w:rsid w:val="00A13D20"/>
    <w:rsid w:val="00A16105"/>
    <w:rsid w:val="00A467DA"/>
    <w:rsid w:val="00AA7223"/>
    <w:rsid w:val="00B22C44"/>
    <w:rsid w:val="00B60715"/>
    <w:rsid w:val="00B82D71"/>
    <w:rsid w:val="00BA77FF"/>
    <w:rsid w:val="00BF0DC1"/>
    <w:rsid w:val="00C235B4"/>
    <w:rsid w:val="00C778C3"/>
    <w:rsid w:val="00CC55BC"/>
    <w:rsid w:val="00D94A6B"/>
    <w:rsid w:val="00DE1F58"/>
    <w:rsid w:val="00E30CA7"/>
    <w:rsid w:val="00E8172F"/>
    <w:rsid w:val="00E91B5B"/>
    <w:rsid w:val="00EC5CD0"/>
    <w:rsid w:val="00F47B7E"/>
    <w:rsid w:val="00F8213D"/>
    <w:rsid w:val="00F843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5CD0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EC5CD0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C5CD0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C5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5CD0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customStyle="1" w:styleId="ConsPlusNonformat">
    <w:name w:val="ConsPlusNonformat"/>
    <w:uiPriority w:val="99"/>
    <w:rsid w:val="0000770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9">
    <w:name w:val="Рабочий"/>
    <w:basedOn w:val="a"/>
    <w:rsid w:val="00524E79"/>
    <w:pPr>
      <w:spacing w:after="0" w:line="360" w:lineRule="auto"/>
      <w:ind w:firstLine="709"/>
      <w:jc w:val="both"/>
    </w:pPr>
    <w:rPr>
      <w:rFonts w:eastAsia="Times New Roman"/>
      <w:szCs w:val="20"/>
      <w:lang w:eastAsia="ru-RU"/>
    </w:rPr>
  </w:style>
  <w:style w:type="paragraph" w:customStyle="1" w:styleId="21">
    <w:name w:val="Основной текст 21"/>
    <w:basedOn w:val="a"/>
    <w:rsid w:val="00524E79"/>
    <w:pPr>
      <w:overflowPunct w:val="0"/>
      <w:autoSpaceDE w:val="0"/>
      <w:autoSpaceDN w:val="0"/>
      <w:adjustRightInd w:val="0"/>
      <w:spacing w:after="0" w:line="240" w:lineRule="auto"/>
      <w:ind w:right="-143" w:firstLine="720"/>
      <w:jc w:val="both"/>
    </w:pPr>
    <w:rPr>
      <w:rFonts w:eastAsia="Times New Roman"/>
      <w:szCs w:val="20"/>
      <w:lang w:eastAsia="ru-RU"/>
    </w:rPr>
  </w:style>
  <w:style w:type="paragraph" w:styleId="aa">
    <w:name w:val="Body Text"/>
    <w:basedOn w:val="a"/>
    <w:link w:val="ab"/>
    <w:uiPriority w:val="99"/>
    <w:rsid w:val="00A467DA"/>
    <w:pPr>
      <w:tabs>
        <w:tab w:val="left" w:pos="360"/>
      </w:tabs>
      <w:spacing w:after="0" w:line="240" w:lineRule="auto"/>
      <w:jc w:val="both"/>
    </w:pPr>
    <w:rPr>
      <w:rFonts w:eastAsia="Times New Roman"/>
      <w:sz w:val="28"/>
      <w:lang w:eastAsia="ru-RU"/>
    </w:rPr>
  </w:style>
  <w:style w:type="character" w:customStyle="1" w:styleId="ab">
    <w:name w:val="Основной текст Знак"/>
    <w:basedOn w:val="a0"/>
    <w:link w:val="aa"/>
    <w:uiPriority w:val="99"/>
    <w:rsid w:val="00A467DA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207</Words>
  <Characters>1182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Ad</cp:lastModifiedBy>
  <cp:revision>2</cp:revision>
  <dcterms:created xsi:type="dcterms:W3CDTF">2018-01-26T12:04:00Z</dcterms:created>
  <dcterms:modified xsi:type="dcterms:W3CDTF">2018-01-26T12:04:00Z</dcterms:modified>
</cp:coreProperties>
</file>