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5522729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2A70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2A708D">
              <w:rPr>
                <w:b/>
                <w:sz w:val="28"/>
                <w:szCs w:val="28"/>
              </w:rPr>
              <w:t>24 апреля 2017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2A708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2A708D">
              <w:rPr>
                <w:b/>
                <w:sz w:val="28"/>
                <w:szCs w:val="28"/>
              </w:rPr>
              <w:t>30</w:t>
            </w:r>
            <w:r>
              <w:rPr>
                <w:b/>
                <w:sz w:val="28"/>
                <w:szCs w:val="28"/>
              </w:rPr>
              <w:t>-</w:t>
            </w:r>
            <w:r w:rsidR="00940B68">
              <w:rPr>
                <w:b/>
                <w:sz w:val="28"/>
                <w:szCs w:val="28"/>
              </w:rPr>
              <w:t>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940B68" w:rsidP="002A708D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AB5BF5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 xml:space="preserve">внесении изменений в постановление Территориальной избирательной комиссии города Зверево от </w:t>
            </w:r>
            <w:r w:rsidR="002A708D">
              <w:rPr>
                <w:b/>
                <w:sz w:val="28"/>
                <w:szCs w:val="28"/>
              </w:rPr>
              <w:t>19.04.2013г</w:t>
            </w:r>
            <w:r>
              <w:rPr>
                <w:b/>
                <w:sz w:val="28"/>
                <w:szCs w:val="28"/>
              </w:rPr>
              <w:t xml:space="preserve">. № </w:t>
            </w:r>
            <w:r w:rsidR="002A708D">
              <w:rPr>
                <w:b/>
                <w:sz w:val="28"/>
                <w:szCs w:val="28"/>
              </w:rPr>
              <w:t>139/5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A708D">
              <w:rPr>
                <w:b/>
                <w:sz w:val="28"/>
                <w:szCs w:val="28"/>
              </w:rPr>
              <w:t>«</w:t>
            </w:r>
            <w:r w:rsidR="002A708D" w:rsidRPr="002A708D">
              <w:rPr>
                <w:b/>
                <w:bCs/>
                <w:sz w:val="28"/>
                <w:szCs w:val="28"/>
              </w:rPr>
              <w:t>О формировании участковой избирательной комиссии избирательного участка, участка референдума № 635 города Зверево Ростовской области</w:t>
            </w:r>
            <w:r w:rsidRPr="002A708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940B68" w:rsidRPr="00675C67" w:rsidRDefault="00940B68" w:rsidP="00940B68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заключением брака (свидетельство о заключении брака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-АН № 769</w:t>
      </w:r>
      <w:r w:rsidR="002A708D">
        <w:rPr>
          <w:sz w:val="28"/>
          <w:szCs w:val="28"/>
        </w:rPr>
        <w:t>487</w:t>
      </w:r>
      <w:r>
        <w:rPr>
          <w:sz w:val="28"/>
          <w:szCs w:val="28"/>
        </w:rPr>
        <w:t xml:space="preserve"> от </w:t>
      </w:r>
      <w:r w:rsidR="002A708D">
        <w:rPr>
          <w:sz w:val="28"/>
          <w:szCs w:val="28"/>
        </w:rPr>
        <w:t>30.11.2016</w:t>
      </w:r>
      <w:r>
        <w:rPr>
          <w:sz w:val="28"/>
          <w:szCs w:val="28"/>
        </w:rPr>
        <w:t xml:space="preserve"> года) и изменени</w:t>
      </w:r>
      <w:r w:rsidR="002A708D">
        <w:rPr>
          <w:sz w:val="28"/>
          <w:szCs w:val="28"/>
        </w:rPr>
        <w:t>и</w:t>
      </w:r>
      <w:r>
        <w:rPr>
          <w:sz w:val="28"/>
          <w:szCs w:val="28"/>
        </w:rPr>
        <w:t xml:space="preserve"> фамилии член</w:t>
      </w:r>
      <w:r w:rsidR="002A708D">
        <w:rPr>
          <w:sz w:val="28"/>
          <w:szCs w:val="28"/>
        </w:rPr>
        <w:t>а</w:t>
      </w:r>
      <w:r>
        <w:rPr>
          <w:sz w:val="28"/>
          <w:szCs w:val="28"/>
        </w:rPr>
        <w:t xml:space="preserve"> участковой избирательной комиссии с правом решающего голоса</w:t>
      </w:r>
      <w:r w:rsidR="002A708D">
        <w:rPr>
          <w:sz w:val="28"/>
          <w:szCs w:val="28"/>
        </w:rPr>
        <w:t xml:space="preserve"> Тимощенко Марины Григорьевны</w:t>
      </w:r>
      <w:r>
        <w:rPr>
          <w:sz w:val="28"/>
          <w:szCs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27DC" w:rsidRDefault="002A708D" w:rsidP="002A708D">
      <w:pPr>
        <w:tabs>
          <w:tab w:val="left" w:pos="675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327DC">
        <w:rPr>
          <w:sz w:val="28"/>
          <w:szCs w:val="28"/>
        </w:rPr>
        <w:t>Внести изменения в пункт 1</w:t>
      </w:r>
      <w:r>
        <w:rPr>
          <w:sz w:val="28"/>
          <w:szCs w:val="28"/>
        </w:rPr>
        <w:t xml:space="preserve"> </w:t>
      </w:r>
      <w:r w:rsidR="00D327DC">
        <w:rPr>
          <w:sz w:val="28"/>
          <w:szCs w:val="28"/>
        </w:rPr>
        <w:t xml:space="preserve">постановления Территориальной избирательной комиссии города Зверево от </w:t>
      </w:r>
      <w:r>
        <w:rPr>
          <w:sz w:val="28"/>
          <w:szCs w:val="28"/>
        </w:rPr>
        <w:t>19.04.2013</w:t>
      </w:r>
      <w:r w:rsidR="00D327DC">
        <w:rPr>
          <w:sz w:val="28"/>
          <w:szCs w:val="28"/>
        </w:rPr>
        <w:t xml:space="preserve">г.  № </w:t>
      </w:r>
      <w:r>
        <w:rPr>
          <w:sz w:val="28"/>
          <w:szCs w:val="28"/>
        </w:rPr>
        <w:t>139/5</w:t>
      </w:r>
      <w:r w:rsidR="00D327DC">
        <w:rPr>
          <w:sz w:val="28"/>
          <w:szCs w:val="28"/>
        </w:rPr>
        <w:t xml:space="preserve"> «</w:t>
      </w:r>
      <w:r w:rsidRPr="002A708D">
        <w:rPr>
          <w:bCs/>
          <w:sz w:val="28"/>
          <w:szCs w:val="28"/>
        </w:rPr>
        <w:t>О формировании участковой избирательной комиссии избирательного участка, участка референдума № 635 города Зверево Ростовской области</w:t>
      </w:r>
      <w:r w:rsidR="00D327DC">
        <w:rPr>
          <w:sz w:val="28"/>
          <w:szCs w:val="28"/>
        </w:rPr>
        <w:t xml:space="preserve">» изложив </w:t>
      </w:r>
      <w:r>
        <w:rPr>
          <w:sz w:val="28"/>
          <w:szCs w:val="28"/>
        </w:rPr>
        <w:t>его</w:t>
      </w:r>
      <w:r w:rsidR="00D327DC">
        <w:rPr>
          <w:sz w:val="28"/>
          <w:szCs w:val="28"/>
        </w:rPr>
        <w:t xml:space="preserve"> в следующей редакции:</w:t>
      </w:r>
    </w:p>
    <w:p w:rsidR="002A708D" w:rsidRPr="002A708D" w:rsidRDefault="00D327DC" w:rsidP="00D327DC">
      <w:pPr>
        <w:spacing w:after="0" w:line="240" w:lineRule="auto"/>
        <w:ind w:right="-6" w:firstLine="709"/>
        <w:jc w:val="both"/>
        <w:rPr>
          <w:sz w:val="28"/>
          <w:szCs w:val="28"/>
        </w:rPr>
      </w:pPr>
      <w:r w:rsidRPr="002A708D">
        <w:rPr>
          <w:sz w:val="28"/>
          <w:szCs w:val="28"/>
        </w:rPr>
        <w:t xml:space="preserve">" 1. </w:t>
      </w:r>
      <w:r w:rsidR="002A708D" w:rsidRPr="002A708D">
        <w:rPr>
          <w:sz w:val="28"/>
          <w:szCs w:val="28"/>
        </w:rPr>
        <w:t>Сформировать участковую избирательную комиссию избирательного участка, участка референдума № 635 города Зверево Ростовской области в количестве 15 членов с правом решающего голоса, назначив в ее состав</w:t>
      </w:r>
    </w:p>
    <w:p w:rsidR="00D327DC" w:rsidRPr="002A708D" w:rsidRDefault="002A708D" w:rsidP="00D327DC">
      <w:pPr>
        <w:spacing w:after="0" w:line="240" w:lineRule="auto"/>
        <w:ind w:right="-6" w:firstLine="709"/>
        <w:jc w:val="both"/>
        <w:rPr>
          <w:sz w:val="28"/>
          <w:szCs w:val="28"/>
        </w:rPr>
      </w:pPr>
      <w:r w:rsidRPr="002A708D">
        <w:rPr>
          <w:i/>
          <w:sz w:val="28"/>
          <w:szCs w:val="28"/>
        </w:rPr>
        <w:lastRenderedPageBreak/>
        <w:t>... Ермакову  Марину Григорьевну, 21 марта 1977 года рождения, образование высшее профессиональное, МБУ «Центр услуг, предоставляемых образовательным учреждениям города Зверево», бухгалтер, выдвинута Ростовской областной молодежной общественной организацией «Донской союз молодежи»...</w:t>
      </w:r>
    </w:p>
    <w:p w:rsidR="00D327DC" w:rsidRDefault="00D327DC" w:rsidP="00D327DC">
      <w:pPr>
        <w:spacing w:after="0" w:line="240" w:lineRule="auto"/>
        <w:ind w:left="539" w:right="-6"/>
        <w:jc w:val="both"/>
        <w:rPr>
          <w:sz w:val="26"/>
          <w:szCs w:val="26"/>
        </w:rPr>
      </w:pPr>
    </w:p>
    <w:p w:rsidR="004D11B4" w:rsidRPr="004D11B4" w:rsidRDefault="00D327DC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11B4" w:rsidRPr="004D11B4">
        <w:rPr>
          <w:sz w:val="28"/>
          <w:szCs w:val="28"/>
        </w:rPr>
        <w:t>. Направить настоящее постановление в участковую избирательную комиссию избирательного участка, участка референдума № 6</w:t>
      </w:r>
      <w:r w:rsidR="00F25F23">
        <w:rPr>
          <w:sz w:val="28"/>
          <w:szCs w:val="28"/>
        </w:rPr>
        <w:t>3</w:t>
      </w:r>
      <w:r w:rsidR="002A708D">
        <w:rPr>
          <w:sz w:val="28"/>
          <w:szCs w:val="28"/>
        </w:rPr>
        <w:t>5</w:t>
      </w:r>
      <w:r w:rsidR="004D11B4"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D327DC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11B4" w:rsidRPr="004D11B4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51A" w:rsidRDefault="002E151A" w:rsidP="00EC5CD0">
      <w:pPr>
        <w:spacing w:after="0" w:line="240" w:lineRule="auto"/>
      </w:pPr>
      <w:r>
        <w:separator/>
      </w:r>
    </w:p>
  </w:endnote>
  <w:endnote w:type="continuationSeparator" w:id="1">
    <w:p w:rsidR="002E151A" w:rsidRDefault="002E151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51A" w:rsidRDefault="002E151A" w:rsidP="00EC5CD0">
      <w:pPr>
        <w:spacing w:after="0" w:line="240" w:lineRule="auto"/>
      </w:pPr>
      <w:r>
        <w:separator/>
      </w:r>
    </w:p>
  </w:footnote>
  <w:footnote w:type="continuationSeparator" w:id="1">
    <w:p w:rsidR="002E151A" w:rsidRDefault="002E151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CE77568"/>
    <w:multiLevelType w:val="hybridMultilevel"/>
    <w:tmpl w:val="3594F122"/>
    <w:lvl w:ilvl="0" w:tplc="3BD6DF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68649B6">
      <w:numFmt w:val="none"/>
      <w:lvlText w:val=""/>
      <w:lvlJc w:val="left"/>
      <w:pPr>
        <w:tabs>
          <w:tab w:val="num" w:pos="360"/>
        </w:tabs>
      </w:pPr>
    </w:lvl>
    <w:lvl w:ilvl="2" w:tplc="612AF37A">
      <w:numFmt w:val="none"/>
      <w:lvlText w:val=""/>
      <w:lvlJc w:val="left"/>
      <w:pPr>
        <w:tabs>
          <w:tab w:val="num" w:pos="360"/>
        </w:tabs>
      </w:pPr>
    </w:lvl>
    <w:lvl w:ilvl="3" w:tplc="3626B886">
      <w:numFmt w:val="none"/>
      <w:lvlText w:val=""/>
      <w:lvlJc w:val="left"/>
      <w:pPr>
        <w:tabs>
          <w:tab w:val="num" w:pos="360"/>
        </w:tabs>
      </w:pPr>
    </w:lvl>
    <w:lvl w:ilvl="4" w:tplc="631214CC">
      <w:numFmt w:val="none"/>
      <w:lvlText w:val=""/>
      <w:lvlJc w:val="left"/>
      <w:pPr>
        <w:tabs>
          <w:tab w:val="num" w:pos="360"/>
        </w:tabs>
      </w:pPr>
    </w:lvl>
    <w:lvl w:ilvl="5" w:tplc="5ECC4148">
      <w:numFmt w:val="none"/>
      <w:lvlText w:val=""/>
      <w:lvlJc w:val="left"/>
      <w:pPr>
        <w:tabs>
          <w:tab w:val="num" w:pos="360"/>
        </w:tabs>
      </w:pPr>
    </w:lvl>
    <w:lvl w:ilvl="6" w:tplc="E0327BBC">
      <w:numFmt w:val="none"/>
      <w:lvlText w:val=""/>
      <w:lvlJc w:val="left"/>
      <w:pPr>
        <w:tabs>
          <w:tab w:val="num" w:pos="360"/>
        </w:tabs>
      </w:pPr>
    </w:lvl>
    <w:lvl w:ilvl="7" w:tplc="779C09EC">
      <w:numFmt w:val="none"/>
      <w:lvlText w:val=""/>
      <w:lvlJc w:val="left"/>
      <w:pPr>
        <w:tabs>
          <w:tab w:val="num" w:pos="360"/>
        </w:tabs>
      </w:pPr>
    </w:lvl>
    <w:lvl w:ilvl="8" w:tplc="E4924AB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C5F66"/>
    <w:rsid w:val="00142F78"/>
    <w:rsid w:val="00160E2D"/>
    <w:rsid w:val="00204021"/>
    <w:rsid w:val="00213AF7"/>
    <w:rsid w:val="002A189A"/>
    <w:rsid w:val="002A708D"/>
    <w:rsid w:val="002D14F0"/>
    <w:rsid w:val="002E151A"/>
    <w:rsid w:val="0036747C"/>
    <w:rsid w:val="003F72DD"/>
    <w:rsid w:val="004D11B4"/>
    <w:rsid w:val="00511C88"/>
    <w:rsid w:val="005203FE"/>
    <w:rsid w:val="00524E79"/>
    <w:rsid w:val="0053735E"/>
    <w:rsid w:val="00537EA8"/>
    <w:rsid w:val="005917B4"/>
    <w:rsid w:val="00612EF3"/>
    <w:rsid w:val="00681384"/>
    <w:rsid w:val="007343E8"/>
    <w:rsid w:val="0077567D"/>
    <w:rsid w:val="007B3511"/>
    <w:rsid w:val="007F1DBB"/>
    <w:rsid w:val="00807A3B"/>
    <w:rsid w:val="0082113D"/>
    <w:rsid w:val="00880AD6"/>
    <w:rsid w:val="00940B68"/>
    <w:rsid w:val="0095488D"/>
    <w:rsid w:val="009B6391"/>
    <w:rsid w:val="009C7EFA"/>
    <w:rsid w:val="009F49CE"/>
    <w:rsid w:val="00A13D20"/>
    <w:rsid w:val="00A75799"/>
    <w:rsid w:val="00AB2C9D"/>
    <w:rsid w:val="00AD6BEF"/>
    <w:rsid w:val="00B60715"/>
    <w:rsid w:val="00B7363F"/>
    <w:rsid w:val="00BE45E5"/>
    <w:rsid w:val="00C05397"/>
    <w:rsid w:val="00C235B4"/>
    <w:rsid w:val="00C2367B"/>
    <w:rsid w:val="00CA7C9B"/>
    <w:rsid w:val="00D2455B"/>
    <w:rsid w:val="00D327DC"/>
    <w:rsid w:val="00D64200"/>
    <w:rsid w:val="00DC2E1B"/>
    <w:rsid w:val="00DC53AE"/>
    <w:rsid w:val="00E348BE"/>
    <w:rsid w:val="00E653E6"/>
    <w:rsid w:val="00E8172F"/>
    <w:rsid w:val="00E85873"/>
    <w:rsid w:val="00EC32F5"/>
    <w:rsid w:val="00EC5CD0"/>
    <w:rsid w:val="00F25F23"/>
    <w:rsid w:val="00F5755B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2017-05-02T07:48:00Z</dcterms:created>
  <dcterms:modified xsi:type="dcterms:W3CDTF">2017-05-02T07:48:00Z</dcterms:modified>
</cp:coreProperties>
</file>